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2C6F8" w14:textId="77777777" w:rsidR="00EF7A18" w:rsidRDefault="00EF7A18" w:rsidP="00EF7A18">
      <w:pPr>
        <w:pStyle w:val="Lista2"/>
        <w:suppressAutoHyphens/>
        <w:jc w:val="right"/>
        <w:rPr>
          <w:rFonts w:ascii="Arial Narrow" w:hAnsi="Arial Narrow"/>
          <w:sz w:val="20"/>
          <w:szCs w:val="20"/>
          <w:u w:val="single"/>
        </w:rPr>
      </w:pPr>
      <w:r>
        <w:rPr>
          <w:rFonts w:ascii="Arial Narrow" w:hAnsi="Arial Narrow"/>
          <w:sz w:val="20"/>
          <w:szCs w:val="20"/>
          <w:u w:val="single"/>
        </w:rPr>
        <w:t>Załącznik nr 1 do SWZ</w:t>
      </w:r>
    </w:p>
    <w:p w14:paraId="2657E4E6" w14:textId="77777777" w:rsidR="00EF7A18" w:rsidRDefault="00EF7A18" w:rsidP="00EF7A18">
      <w:pPr>
        <w:pStyle w:val="Lista2"/>
        <w:suppressAutoHyphens/>
        <w:rPr>
          <w:rFonts w:ascii="Arial Narrow" w:hAnsi="Arial Narrow"/>
        </w:rPr>
      </w:pPr>
      <w:r>
        <w:rPr>
          <w:rFonts w:ascii="Arial Narrow" w:hAnsi="Arial Narrow"/>
        </w:rPr>
        <w:t>Nazwa Wykonawcy………………………………</w:t>
      </w:r>
    </w:p>
    <w:p w14:paraId="14F50600" w14:textId="77777777" w:rsidR="00EF7A18" w:rsidRDefault="00EF7A18" w:rsidP="00EF7A18">
      <w:pPr>
        <w:pStyle w:val="Lista2"/>
        <w:suppressAutoHyphens/>
        <w:rPr>
          <w:rFonts w:ascii="Arial Narrow" w:hAnsi="Arial Narrow"/>
        </w:rPr>
      </w:pPr>
      <w:r>
        <w:rPr>
          <w:rFonts w:ascii="Arial Narrow" w:hAnsi="Arial Narrow"/>
        </w:rPr>
        <w:t>Adres Wykonawcy ………………………………</w:t>
      </w:r>
    </w:p>
    <w:p w14:paraId="16F3FB8E" w14:textId="77777777" w:rsidR="00EF7A18" w:rsidRDefault="00EF7A18" w:rsidP="00EF7A18">
      <w:pPr>
        <w:pStyle w:val="Lista2"/>
        <w:suppressAutoHyphens/>
        <w:rPr>
          <w:rFonts w:ascii="Arial Narrow" w:hAnsi="Arial Narrow"/>
        </w:rPr>
      </w:pPr>
      <w:r>
        <w:rPr>
          <w:rFonts w:ascii="Arial Narrow" w:hAnsi="Arial Narrow"/>
        </w:rPr>
        <w:t>……………………………………………………..</w:t>
      </w:r>
    </w:p>
    <w:p w14:paraId="290629FD" w14:textId="77777777" w:rsidR="00EF7A18" w:rsidRDefault="00EF7A18" w:rsidP="00EF7A18">
      <w:pPr>
        <w:pStyle w:val="Lista2"/>
        <w:suppressAutoHyphens/>
        <w:rPr>
          <w:rFonts w:ascii="Arial Narrow" w:hAnsi="Arial Narrow"/>
        </w:rPr>
      </w:pPr>
      <w:r>
        <w:rPr>
          <w:rFonts w:ascii="Arial Narrow" w:hAnsi="Arial Narrow"/>
        </w:rPr>
        <w:t>REGON …………………………………………..</w:t>
      </w:r>
    </w:p>
    <w:p w14:paraId="6C85999C" w14:textId="77777777" w:rsidR="00EF7A18" w:rsidRDefault="00EF7A18" w:rsidP="00EF7A18">
      <w:pPr>
        <w:pStyle w:val="Lista2"/>
        <w:suppressAutoHyphens/>
        <w:rPr>
          <w:rFonts w:ascii="Arial Narrow" w:hAnsi="Arial Narrow"/>
        </w:rPr>
      </w:pPr>
      <w:r>
        <w:rPr>
          <w:rFonts w:ascii="Arial Narrow" w:hAnsi="Arial Narrow"/>
        </w:rPr>
        <w:t>NIP ……………………………………………..</w:t>
      </w:r>
    </w:p>
    <w:p w14:paraId="5C62F98B" w14:textId="77777777" w:rsidR="00EF7A18" w:rsidRDefault="00EF7A18" w:rsidP="00EF7A18">
      <w:pPr>
        <w:pStyle w:val="Lista2"/>
        <w:suppressAutoHyphens/>
        <w:rPr>
          <w:rFonts w:ascii="Arial Narrow" w:hAnsi="Arial Narrow"/>
        </w:rPr>
      </w:pPr>
      <w:r>
        <w:rPr>
          <w:rFonts w:ascii="Arial Narrow" w:hAnsi="Arial Narrow"/>
        </w:rPr>
        <w:t>Telefon ……………………………………………</w:t>
      </w:r>
    </w:p>
    <w:p w14:paraId="5C0C3DB5" w14:textId="77777777" w:rsidR="00EF7A18" w:rsidRDefault="00EF7A18" w:rsidP="00EF7A18">
      <w:pPr>
        <w:pStyle w:val="Lista2"/>
        <w:suppressAutoHyphens/>
      </w:pPr>
      <w:r>
        <w:rPr>
          <w:rFonts w:ascii="Arial Narrow" w:hAnsi="Arial Narrow"/>
        </w:rPr>
        <w:t>E-mail ……………………………………………….</w:t>
      </w:r>
      <w:r>
        <w:rPr>
          <w:rFonts w:ascii="Arial Narrow" w:hAnsi="Arial Narrow"/>
          <w:color w:val="FF0000"/>
        </w:rPr>
        <w:tab/>
      </w:r>
      <w:r>
        <w:rPr>
          <w:rFonts w:ascii="Arial Narrow" w:hAnsi="Arial Narrow"/>
          <w:color w:val="FF0000"/>
        </w:rPr>
        <w:tab/>
      </w:r>
      <w:r>
        <w:rPr>
          <w:rFonts w:ascii="Arial Narrow" w:hAnsi="Arial Narrow"/>
          <w:color w:val="FF0000"/>
        </w:rPr>
        <w:tab/>
      </w:r>
      <w:r>
        <w:rPr>
          <w:rFonts w:ascii="Arial Narrow" w:hAnsi="Arial Narrow"/>
          <w:color w:val="FF0000"/>
        </w:rPr>
        <w:tab/>
      </w:r>
    </w:p>
    <w:p w14:paraId="5CA83E64" w14:textId="77777777" w:rsidR="00EF7A18" w:rsidRDefault="00EF7A18" w:rsidP="00EF7A18">
      <w:pPr>
        <w:pStyle w:val="Lista2"/>
        <w:suppressAutoHyphens/>
        <w:rPr>
          <w:rFonts w:ascii="Arial Narrow" w:hAnsi="Arial Narrow"/>
          <w:color w:val="FF0000"/>
        </w:rPr>
      </w:pPr>
      <w:r>
        <w:rPr>
          <w:rFonts w:ascii="Arial Narrow" w:hAnsi="Arial Narrow"/>
          <w:color w:val="FF0000"/>
        </w:rPr>
        <w:tab/>
      </w:r>
      <w:r>
        <w:rPr>
          <w:rFonts w:ascii="Arial Narrow" w:hAnsi="Arial Narrow"/>
          <w:color w:val="FF0000"/>
        </w:rPr>
        <w:tab/>
      </w:r>
      <w:r>
        <w:rPr>
          <w:rFonts w:ascii="Arial Narrow" w:hAnsi="Arial Narrow"/>
          <w:color w:val="FF0000"/>
        </w:rPr>
        <w:tab/>
      </w:r>
      <w:r>
        <w:rPr>
          <w:rFonts w:ascii="Arial Narrow" w:hAnsi="Arial Narrow"/>
          <w:color w:val="FF0000"/>
        </w:rPr>
        <w:tab/>
      </w:r>
      <w:r>
        <w:rPr>
          <w:rFonts w:ascii="Arial Narrow" w:hAnsi="Arial Narrow"/>
          <w:color w:val="FF0000"/>
        </w:rPr>
        <w:tab/>
      </w:r>
    </w:p>
    <w:p w14:paraId="3D6E62E9" w14:textId="77777777" w:rsidR="00EF7A18" w:rsidRDefault="00EF7A18" w:rsidP="00EF7A18">
      <w:pPr>
        <w:pStyle w:val="Lista2"/>
        <w:suppressAutoHyphens/>
        <w:rPr>
          <w:rFonts w:ascii="Arial Narrow" w:hAnsi="Arial Narrow"/>
          <w:color w:val="FF0000"/>
        </w:rPr>
      </w:pPr>
    </w:p>
    <w:p w14:paraId="4ED563A7" w14:textId="77777777" w:rsidR="00EF7A18" w:rsidRDefault="00EF7A18" w:rsidP="00EF7A18">
      <w:pPr>
        <w:pStyle w:val="Lista2"/>
        <w:suppressAutoHyphens/>
        <w:spacing w:line="276" w:lineRule="auto"/>
        <w:jc w:val="center"/>
        <w:rPr>
          <w:rFonts w:ascii="Arial Narrow" w:hAnsi="Arial Narrow"/>
          <w:b/>
        </w:rPr>
      </w:pPr>
      <w:r>
        <w:rPr>
          <w:rFonts w:ascii="Arial Narrow" w:hAnsi="Arial Narrow"/>
          <w:b/>
        </w:rPr>
        <w:t>Formularz ofertowy</w:t>
      </w:r>
    </w:p>
    <w:p w14:paraId="6B5CE3CB" w14:textId="77777777" w:rsidR="00EF7A18" w:rsidRDefault="00EF7A18" w:rsidP="00EF7A18">
      <w:pPr>
        <w:tabs>
          <w:tab w:val="left" w:pos="4111"/>
          <w:tab w:val="left" w:pos="4536"/>
        </w:tabs>
        <w:suppressAutoHyphens/>
        <w:spacing w:after="0"/>
        <w:ind w:left="284"/>
        <w:jc w:val="center"/>
      </w:pPr>
      <w:r>
        <w:rPr>
          <w:rFonts w:ascii="Arial Narrow" w:hAnsi="Arial Narrow"/>
          <w:b/>
          <w:spacing w:val="4"/>
          <w:sz w:val="24"/>
          <w:szCs w:val="24"/>
        </w:rPr>
        <w:t xml:space="preserve">dla </w:t>
      </w:r>
      <w:r>
        <w:rPr>
          <w:rFonts w:ascii="Arial Narrow" w:hAnsi="Arial Narrow"/>
          <w:b/>
          <w:sz w:val="24"/>
          <w:szCs w:val="24"/>
        </w:rPr>
        <w:t xml:space="preserve">Powiatu Opoczyńskiego reprezentowanego przez Zarząd Powiatu Opoczyńskiego </w:t>
      </w:r>
    </w:p>
    <w:p w14:paraId="659BD2B0" w14:textId="77777777" w:rsidR="00EF7A18" w:rsidRDefault="00EF7A18" w:rsidP="00EF7A18">
      <w:pPr>
        <w:tabs>
          <w:tab w:val="left" w:pos="4111"/>
          <w:tab w:val="left" w:pos="4536"/>
        </w:tabs>
        <w:suppressAutoHyphens/>
        <w:spacing w:after="0"/>
        <w:ind w:left="284"/>
        <w:jc w:val="center"/>
        <w:rPr>
          <w:rFonts w:ascii="Arial Narrow" w:hAnsi="Arial Narrow"/>
          <w:b/>
          <w:sz w:val="24"/>
          <w:szCs w:val="24"/>
        </w:rPr>
      </w:pPr>
      <w:r>
        <w:rPr>
          <w:rFonts w:ascii="Arial Narrow" w:hAnsi="Arial Narrow"/>
          <w:b/>
          <w:sz w:val="24"/>
          <w:szCs w:val="24"/>
        </w:rPr>
        <w:t>ul. Kwiatowa 1a, 26-300 Opoczno</w:t>
      </w:r>
    </w:p>
    <w:p w14:paraId="25EE922A" w14:textId="77777777" w:rsidR="00EF7A18" w:rsidRDefault="00EF7A18" w:rsidP="00EF7A18">
      <w:pPr>
        <w:tabs>
          <w:tab w:val="left" w:pos="4111"/>
          <w:tab w:val="left" w:pos="4536"/>
        </w:tabs>
        <w:suppressAutoHyphens/>
        <w:spacing w:after="0"/>
        <w:rPr>
          <w:rFonts w:ascii="Arial Narrow" w:hAnsi="Arial Narrow"/>
          <w:b/>
          <w:color w:val="FF0000"/>
          <w:sz w:val="24"/>
          <w:szCs w:val="24"/>
        </w:rPr>
      </w:pPr>
    </w:p>
    <w:p w14:paraId="4C6A2222" w14:textId="77777777" w:rsidR="00EF7A18" w:rsidRDefault="00EF7A18" w:rsidP="00EF7A18">
      <w:pPr>
        <w:suppressAutoHyphens/>
        <w:jc w:val="both"/>
        <w:rPr>
          <w:rFonts w:ascii="Arial Narrow" w:hAnsi="Arial Narrow"/>
          <w:sz w:val="24"/>
          <w:szCs w:val="24"/>
        </w:rPr>
      </w:pPr>
      <w:r>
        <w:rPr>
          <w:rFonts w:ascii="Arial Narrow" w:hAnsi="Arial Narrow"/>
          <w:sz w:val="24"/>
          <w:szCs w:val="24"/>
        </w:rPr>
        <w:t xml:space="preserve">Składając ofertę w postępowaniu o udzielenie zamówienia publicznego w trybie podstawowym bez negocjacji, dla zadania </w:t>
      </w:r>
      <w:bookmarkStart w:id="0" w:name="_Hlk98765089"/>
      <w:r w:rsidRPr="00285186">
        <w:rPr>
          <w:rFonts w:ascii="Arial Narrow" w:hAnsi="Arial Narrow" w:cs="Arial"/>
          <w:b/>
          <w:bCs/>
          <w:sz w:val="24"/>
          <w:szCs w:val="24"/>
        </w:rPr>
        <w:t>„Budowa sali gimnastycznej z zapleczem socjalnym w Powiatowym Centrum Kształcenia Zawodowego i Ustawicznego w Mroczkowie Gościnnym”</w:t>
      </w:r>
      <w:r>
        <w:rPr>
          <w:rFonts w:ascii="Arial Narrow" w:hAnsi="Arial Narrow" w:cs="Arial"/>
          <w:b/>
          <w:bCs/>
          <w:sz w:val="24"/>
          <w:szCs w:val="24"/>
        </w:rPr>
        <w:t xml:space="preserve"> </w:t>
      </w:r>
      <w:bookmarkEnd w:id="0"/>
      <w:r>
        <w:rPr>
          <w:rFonts w:ascii="Arial Narrow" w:hAnsi="Arial Narrow"/>
          <w:sz w:val="24"/>
          <w:szCs w:val="24"/>
        </w:rPr>
        <w:t>zgodnie z wymaganiami określonymi w Specyfikacji Warunków Zamówienia:</w:t>
      </w:r>
    </w:p>
    <w:p w14:paraId="1EAC5A21" w14:textId="77777777" w:rsidR="00EF7A18" w:rsidRPr="00285186" w:rsidRDefault="00EF7A18" w:rsidP="00EF7A18">
      <w:pPr>
        <w:suppressAutoHyphens/>
        <w:jc w:val="both"/>
      </w:pPr>
    </w:p>
    <w:p w14:paraId="550A6D6B" w14:textId="77777777" w:rsidR="00EF7A18" w:rsidRDefault="00EF7A18" w:rsidP="00EF7A18">
      <w:pPr>
        <w:pStyle w:val="BodyText23"/>
        <w:numPr>
          <w:ilvl w:val="3"/>
          <w:numId w:val="1"/>
        </w:numPr>
        <w:tabs>
          <w:tab w:val="left" w:pos="284"/>
        </w:tabs>
        <w:suppressAutoHyphens/>
        <w:ind w:left="284" w:hanging="284"/>
      </w:pPr>
      <w:r>
        <w:rPr>
          <w:rFonts w:ascii="Arial Narrow" w:hAnsi="Arial Narrow"/>
          <w:sz w:val="24"/>
          <w:szCs w:val="24"/>
        </w:rPr>
        <w:t>Oferujemy realizację przedmiotu zamówienia zgodnie z wymogami Specyfikacji Warunków Zamówienia za cenę* jak niżej</w:t>
      </w:r>
      <w:r>
        <w:rPr>
          <w:rFonts w:ascii="Arial Narrow" w:hAnsi="Arial Narrow"/>
          <w:b/>
          <w:sz w:val="24"/>
          <w:szCs w:val="24"/>
        </w:rPr>
        <w:t>:</w:t>
      </w:r>
    </w:p>
    <w:p w14:paraId="0C147C03" w14:textId="77777777" w:rsidR="00EF7A18" w:rsidRDefault="00EF7A18" w:rsidP="00EF7A18">
      <w:pPr>
        <w:pStyle w:val="BodyText23"/>
        <w:tabs>
          <w:tab w:val="left" w:pos="284"/>
        </w:tabs>
        <w:suppressAutoHyphens/>
        <w:ind w:left="284"/>
      </w:pPr>
    </w:p>
    <w:p w14:paraId="08E64647" w14:textId="77777777" w:rsidR="00EF7A18" w:rsidRDefault="00EF7A18" w:rsidP="00EF7A18">
      <w:pPr>
        <w:suppressAutoHyphens/>
        <w:autoSpaceDE w:val="0"/>
        <w:spacing w:after="0" w:line="360" w:lineRule="auto"/>
        <w:rPr>
          <w:rFonts w:ascii="Arial Narrow" w:hAnsi="Arial Narrow"/>
          <w:b/>
          <w:sz w:val="24"/>
          <w:szCs w:val="24"/>
        </w:rPr>
      </w:pPr>
      <w:bookmarkStart w:id="1" w:name="_Hlk90559124"/>
      <w:r>
        <w:rPr>
          <w:rFonts w:ascii="Arial Narrow" w:hAnsi="Arial Narrow"/>
          <w:b/>
          <w:sz w:val="24"/>
          <w:szCs w:val="24"/>
        </w:rPr>
        <w:t>Cena za całość zamówienia:</w:t>
      </w:r>
    </w:p>
    <w:p w14:paraId="0522B457" w14:textId="77777777" w:rsidR="00EF7A18" w:rsidRDefault="00EF7A18" w:rsidP="00EF7A18">
      <w:pPr>
        <w:suppressAutoHyphens/>
        <w:autoSpaceDE w:val="0"/>
        <w:spacing w:after="0" w:line="360" w:lineRule="auto"/>
        <w:rPr>
          <w:rFonts w:ascii="Arial Narrow" w:hAnsi="Arial Narrow"/>
          <w:bCs/>
          <w:sz w:val="24"/>
          <w:szCs w:val="24"/>
        </w:rPr>
      </w:pPr>
      <w:r>
        <w:rPr>
          <w:rFonts w:ascii="Arial Narrow" w:hAnsi="Arial Narrow"/>
          <w:bCs/>
          <w:sz w:val="24"/>
          <w:szCs w:val="24"/>
        </w:rPr>
        <w:t>Netto w wysokości : ………………………………………zł</w:t>
      </w:r>
    </w:p>
    <w:p w14:paraId="1F6D16F8" w14:textId="77777777" w:rsidR="00EF7A18" w:rsidRDefault="00EF7A18" w:rsidP="00EF7A18">
      <w:pPr>
        <w:suppressAutoHyphens/>
        <w:autoSpaceDE w:val="0"/>
        <w:spacing w:after="0" w:line="360" w:lineRule="auto"/>
        <w:rPr>
          <w:rFonts w:ascii="Arial Narrow" w:hAnsi="Arial Narrow"/>
          <w:bCs/>
          <w:sz w:val="24"/>
          <w:szCs w:val="24"/>
        </w:rPr>
      </w:pPr>
      <w:r>
        <w:rPr>
          <w:rFonts w:ascii="Arial Narrow" w:hAnsi="Arial Narrow"/>
          <w:bCs/>
          <w:sz w:val="24"/>
          <w:szCs w:val="24"/>
        </w:rPr>
        <w:t>podatek VAT według stawki 23% w wysokości: ………………………………. zł</w:t>
      </w:r>
    </w:p>
    <w:p w14:paraId="3716E5C3" w14:textId="77777777" w:rsidR="00EF7A18" w:rsidRDefault="00EF7A18" w:rsidP="00EF7A18">
      <w:pPr>
        <w:suppressAutoHyphens/>
        <w:autoSpaceDE w:val="0"/>
        <w:spacing w:after="0" w:line="360" w:lineRule="auto"/>
        <w:rPr>
          <w:rFonts w:ascii="Arial Narrow" w:hAnsi="Arial Narrow"/>
          <w:bCs/>
          <w:sz w:val="24"/>
          <w:szCs w:val="24"/>
        </w:rPr>
      </w:pPr>
      <w:r>
        <w:rPr>
          <w:rFonts w:ascii="Arial Narrow" w:hAnsi="Arial Narrow"/>
          <w:bCs/>
          <w:sz w:val="24"/>
          <w:szCs w:val="24"/>
        </w:rPr>
        <w:t>Brutto w wysokości: ………………………………………zł</w:t>
      </w:r>
    </w:p>
    <w:bookmarkEnd w:id="1"/>
    <w:p w14:paraId="04793020" w14:textId="77777777" w:rsidR="00EF7A18" w:rsidRDefault="00EF7A18" w:rsidP="00EF7A18">
      <w:pPr>
        <w:suppressAutoHyphens/>
        <w:autoSpaceDE w:val="0"/>
        <w:spacing w:after="0"/>
        <w:rPr>
          <w:rFonts w:ascii="Arial Narrow" w:hAnsi="Arial Narrow"/>
          <w:bCs/>
          <w:sz w:val="24"/>
          <w:szCs w:val="24"/>
        </w:rPr>
      </w:pPr>
      <w:r>
        <w:rPr>
          <w:rFonts w:ascii="Arial Narrow" w:hAnsi="Arial Narrow"/>
          <w:bCs/>
          <w:sz w:val="24"/>
          <w:szCs w:val="24"/>
        </w:rPr>
        <w:t>* Wartości powinny być podane z dokładnością do dwóch miejsc po przecinku.</w:t>
      </w:r>
    </w:p>
    <w:p w14:paraId="3837FDA3" w14:textId="77777777" w:rsidR="00EF7A18" w:rsidRDefault="00EF7A18" w:rsidP="00EF7A18">
      <w:pPr>
        <w:suppressAutoHyphens/>
        <w:spacing w:after="0"/>
        <w:jc w:val="both"/>
        <w:rPr>
          <w:rFonts w:ascii="Arial Narrow" w:hAnsi="Arial Narrow"/>
          <w:b/>
          <w:sz w:val="24"/>
          <w:szCs w:val="24"/>
        </w:rPr>
      </w:pPr>
    </w:p>
    <w:p w14:paraId="570A3107" w14:textId="77777777" w:rsidR="00EF7A18" w:rsidRDefault="00EF7A18" w:rsidP="00EF7A18">
      <w:pPr>
        <w:suppressAutoHyphens/>
        <w:spacing w:after="0"/>
        <w:jc w:val="both"/>
      </w:pPr>
      <w:r>
        <w:rPr>
          <w:rFonts w:ascii="Arial Narrow" w:hAnsi="Arial Narrow"/>
          <w:b/>
          <w:sz w:val="24"/>
          <w:szCs w:val="24"/>
        </w:rPr>
        <w:t>Oferujemy okres gwarancji jakości …………lat /należy wpisać 3, 5 lub 6 lat zgodnie z Rozdziałem XX SWZ/</w:t>
      </w:r>
    </w:p>
    <w:p w14:paraId="3D07B914" w14:textId="77777777" w:rsidR="00EF7A18" w:rsidRDefault="00EF7A18" w:rsidP="00EF7A18">
      <w:pPr>
        <w:suppressAutoHyphens/>
        <w:spacing w:after="0"/>
        <w:rPr>
          <w:sz w:val="24"/>
          <w:szCs w:val="24"/>
        </w:rPr>
      </w:pPr>
      <w:r>
        <w:rPr>
          <w:sz w:val="24"/>
          <w:szCs w:val="24"/>
        </w:rPr>
        <w:tab/>
      </w:r>
    </w:p>
    <w:p w14:paraId="6C53FE71" w14:textId="77777777" w:rsidR="00EF7A18" w:rsidRDefault="00EF7A18" w:rsidP="00EF7A18">
      <w:pPr>
        <w:suppressAutoHyphens/>
        <w:spacing w:after="0" w:line="276" w:lineRule="auto"/>
        <w:jc w:val="both"/>
        <w:rPr>
          <w:rFonts w:ascii="Arial Narrow" w:hAnsi="Arial Narrow"/>
          <w:sz w:val="24"/>
          <w:szCs w:val="24"/>
        </w:rPr>
      </w:pPr>
      <w:r>
        <w:rPr>
          <w:rFonts w:ascii="Arial Narrow" w:hAnsi="Arial Narrow"/>
          <w:sz w:val="24"/>
          <w:szCs w:val="24"/>
        </w:rPr>
        <w:t>W przypadku podania przez Wykonawcę krótszego okresu gwarancji niż wymagany, lub nie podania (nie wpisania) gwarancji, oferta Wykonawcy zostanie odrzucona jako niezgodna z SWZ.</w:t>
      </w:r>
    </w:p>
    <w:p w14:paraId="6D552E82" w14:textId="77777777" w:rsidR="00EF7A18" w:rsidRDefault="00EF7A18" w:rsidP="00EF7A18">
      <w:pPr>
        <w:suppressAutoHyphens/>
        <w:spacing w:after="0" w:line="276" w:lineRule="auto"/>
        <w:jc w:val="both"/>
      </w:pPr>
      <w:r>
        <w:rPr>
          <w:rFonts w:ascii="Arial Narrow" w:hAnsi="Arial Narrow"/>
          <w:sz w:val="24"/>
          <w:szCs w:val="24"/>
        </w:rPr>
        <w:t>Jeżeli Wykonawca zaoferuje okres gwarancji dłuższy niż 6 lat, do oceny oferty zostanie przyjęty okres 6 lat, natomiast w umowie zostanie uwzględniony okres wskazany przez Wykonawcę.</w:t>
      </w:r>
    </w:p>
    <w:p w14:paraId="77E61BFF" w14:textId="77777777" w:rsidR="00EF7A18" w:rsidRDefault="00EF7A18" w:rsidP="00EF7A18">
      <w:pPr>
        <w:suppressAutoHyphens/>
        <w:spacing w:after="0" w:line="276" w:lineRule="auto"/>
        <w:jc w:val="both"/>
      </w:pPr>
      <w:r>
        <w:rPr>
          <w:rFonts w:ascii="Arial Narrow" w:hAnsi="Arial Narrow"/>
          <w:b/>
          <w:spacing w:val="-2"/>
          <w:sz w:val="24"/>
          <w:szCs w:val="24"/>
        </w:rPr>
        <w:t>Okres gwarancji jakości będzie tożsamy z okresem rękojmi za wady.</w:t>
      </w:r>
    </w:p>
    <w:p w14:paraId="51CCFFB2" w14:textId="77777777" w:rsidR="00EF7A18" w:rsidRDefault="00EF7A18" w:rsidP="00EF7A18">
      <w:pPr>
        <w:suppressAutoHyphens/>
        <w:spacing w:after="0"/>
        <w:jc w:val="both"/>
        <w:rPr>
          <w:rFonts w:ascii="Arial Narrow" w:hAnsi="Arial Narrow"/>
          <w:b/>
          <w:sz w:val="24"/>
          <w:szCs w:val="24"/>
          <w:u w:val="single"/>
        </w:rPr>
      </w:pPr>
    </w:p>
    <w:p w14:paraId="407A2575" w14:textId="77777777" w:rsidR="00EF7A18" w:rsidRDefault="00EF7A18" w:rsidP="00EF7A18">
      <w:pPr>
        <w:pStyle w:val="BodyText23"/>
        <w:numPr>
          <w:ilvl w:val="0"/>
          <w:numId w:val="1"/>
        </w:numPr>
        <w:suppressAutoHyphens/>
        <w:rPr>
          <w:rFonts w:ascii="Arial Narrow" w:hAnsi="Arial Narrow"/>
          <w:sz w:val="24"/>
          <w:szCs w:val="24"/>
        </w:rPr>
      </w:pPr>
      <w:r>
        <w:rPr>
          <w:rFonts w:ascii="Arial Narrow" w:hAnsi="Arial Narrow"/>
          <w:sz w:val="24"/>
          <w:szCs w:val="24"/>
        </w:rPr>
        <w:t xml:space="preserve">Oświadczamy, że zapoznaliśmy się ze SWZ i uznajemy się za związanych określonymi w niej postanowieniami i zasadami postępowania. </w:t>
      </w:r>
    </w:p>
    <w:p w14:paraId="28FBD285" w14:textId="77777777" w:rsidR="00EF7A18" w:rsidRDefault="00EF7A18" w:rsidP="00EF7A18">
      <w:pPr>
        <w:pStyle w:val="BodyText23"/>
        <w:suppressAutoHyphens/>
        <w:ind w:left="502"/>
        <w:rPr>
          <w:sz w:val="24"/>
          <w:szCs w:val="24"/>
        </w:rPr>
      </w:pPr>
    </w:p>
    <w:p w14:paraId="5FC80A10" w14:textId="77777777" w:rsidR="00EF7A18" w:rsidRDefault="00EF7A18" w:rsidP="00EF7A18">
      <w:pPr>
        <w:numPr>
          <w:ilvl w:val="0"/>
          <w:numId w:val="1"/>
        </w:numPr>
        <w:tabs>
          <w:tab w:val="left" w:pos="-4614"/>
          <w:tab w:val="left" w:leader="dot" w:pos="4032"/>
        </w:tabs>
        <w:suppressAutoHyphens/>
        <w:spacing w:after="0"/>
        <w:jc w:val="both"/>
        <w:rPr>
          <w:rFonts w:ascii="Arial Narrow" w:hAnsi="Arial Narrow"/>
          <w:sz w:val="24"/>
          <w:szCs w:val="24"/>
        </w:rPr>
      </w:pPr>
      <w:r>
        <w:rPr>
          <w:rFonts w:ascii="Arial Narrow" w:hAnsi="Arial Narrow"/>
          <w:sz w:val="24"/>
          <w:szCs w:val="24"/>
        </w:rPr>
        <w:t>Zobowiązujemy  się do wykonania zamówienia w terminie określonym w Rozdziale VI SWZ.</w:t>
      </w:r>
    </w:p>
    <w:p w14:paraId="1836E82C" w14:textId="77777777" w:rsidR="00EF7A18" w:rsidRDefault="00EF7A18" w:rsidP="00EF7A18">
      <w:pPr>
        <w:pStyle w:val="BodyText23"/>
        <w:suppressAutoHyphens/>
        <w:rPr>
          <w:rFonts w:ascii="Arial Narrow" w:hAnsi="Arial Narrow"/>
          <w:sz w:val="24"/>
          <w:szCs w:val="24"/>
        </w:rPr>
      </w:pPr>
    </w:p>
    <w:p w14:paraId="0D75AA18" w14:textId="77777777" w:rsidR="00EF7A18" w:rsidRDefault="00EF7A18" w:rsidP="00EF7A18">
      <w:pPr>
        <w:numPr>
          <w:ilvl w:val="0"/>
          <w:numId w:val="1"/>
        </w:numPr>
        <w:tabs>
          <w:tab w:val="left" w:pos="-4614"/>
          <w:tab w:val="left" w:leader="dot" w:pos="4032"/>
        </w:tabs>
        <w:suppressAutoHyphens/>
        <w:spacing w:after="0"/>
        <w:jc w:val="both"/>
      </w:pPr>
      <w:r>
        <w:rPr>
          <w:rFonts w:ascii="Arial Narrow" w:hAnsi="Arial Narrow"/>
          <w:sz w:val="24"/>
          <w:szCs w:val="24"/>
        </w:rPr>
        <w:t xml:space="preserve">Uważamy się </w:t>
      </w:r>
      <w:r>
        <w:rPr>
          <w:rFonts w:ascii="Arial Narrow" w:hAnsi="Arial Narrow"/>
          <w:bCs/>
          <w:sz w:val="24"/>
          <w:szCs w:val="24"/>
        </w:rPr>
        <w:t xml:space="preserve">za związanych niniejszą ofertą przez czas wskazany w Specyfikacji Warunków Zamówienia, </w:t>
      </w:r>
      <w:proofErr w:type="spellStart"/>
      <w:r>
        <w:rPr>
          <w:rFonts w:ascii="Arial Narrow" w:hAnsi="Arial Narrow"/>
          <w:bCs/>
          <w:sz w:val="24"/>
          <w:szCs w:val="24"/>
        </w:rPr>
        <w:t>t.j</w:t>
      </w:r>
      <w:proofErr w:type="spellEnd"/>
      <w:r>
        <w:rPr>
          <w:rFonts w:ascii="Arial Narrow" w:hAnsi="Arial Narrow"/>
          <w:bCs/>
          <w:sz w:val="24"/>
          <w:szCs w:val="24"/>
        </w:rPr>
        <w:t xml:space="preserve">. do dnia …………………………… </w:t>
      </w:r>
    </w:p>
    <w:p w14:paraId="760B007B" w14:textId="77777777" w:rsidR="00EF7A18" w:rsidRDefault="00EF7A18" w:rsidP="00EF7A18">
      <w:pPr>
        <w:pStyle w:val="BodyText23"/>
        <w:suppressAutoHyphens/>
        <w:rPr>
          <w:rFonts w:ascii="Arial Narrow" w:hAnsi="Arial Narrow"/>
          <w:sz w:val="24"/>
          <w:szCs w:val="24"/>
        </w:rPr>
      </w:pPr>
    </w:p>
    <w:p w14:paraId="1F1E5D81" w14:textId="77777777" w:rsidR="00EF7A18" w:rsidRPr="00355F09" w:rsidRDefault="00EF7A18" w:rsidP="00EF7A18">
      <w:pPr>
        <w:numPr>
          <w:ilvl w:val="0"/>
          <w:numId w:val="1"/>
        </w:numPr>
        <w:tabs>
          <w:tab w:val="left" w:pos="-4614"/>
          <w:tab w:val="left" w:leader="dot" w:pos="4032"/>
        </w:tabs>
        <w:suppressAutoHyphens/>
        <w:spacing w:after="0"/>
        <w:jc w:val="both"/>
      </w:pPr>
      <w:r>
        <w:rPr>
          <w:rFonts w:ascii="Arial Narrow" w:hAnsi="Arial Narrow"/>
          <w:sz w:val="24"/>
          <w:szCs w:val="24"/>
        </w:rPr>
        <w:lastRenderedPageBreak/>
        <w:t xml:space="preserve">Oświadczamy, że sposób reprezentacji spółki / konsorcjum* dla </w:t>
      </w:r>
      <w:r>
        <w:rPr>
          <w:rFonts w:ascii="Arial Narrow" w:hAnsi="Arial Narrow"/>
          <w:iCs/>
          <w:sz w:val="24"/>
          <w:szCs w:val="24"/>
        </w:rPr>
        <w:t>potrzeb</w:t>
      </w:r>
      <w:r>
        <w:rPr>
          <w:rFonts w:ascii="Arial Narrow" w:hAnsi="Arial Narrow"/>
          <w:sz w:val="24"/>
          <w:szCs w:val="24"/>
        </w:rPr>
        <w:t xml:space="preserve"> niniejszego zamówienia jest następujący: </w:t>
      </w:r>
    </w:p>
    <w:p w14:paraId="6AF5EA37" w14:textId="77777777" w:rsidR="00EF7A18" w:rsidRDefault="00EF7A18" w:rsidP="00EF7A18">
      <w:pPr>
        <w:tabs>
          <w:tab w:val="left" w:leader="dot" w:pos="9072"/>
        </w:tabs>
        <w:suppressAutoHyphens/>
        <w:jc w:val="both"/>
      </w:pPr>
      <w:r>
        <w:rPr>
          <w:rFonts w:ascii="Arial Narrow" w:hAnsi="Arial Narrow"/>
          <w:noProof/>
          <w:sz w:val="24"/>
          <w:szCs w:val="24"/>
        </w:rPr>
        <mc:AlternateContent>
          <mc:Choice Requires="wps">
            <w:drawing>
              <wp:anchor distT="0" distB="0" distL="114300" distR="114300" simplePos="0" relativeHeight="251662336" behindDoc="0" locked="0" layoutInCell="1" allowOverlap="1" wp14:anchorId="30E193BF" wp14:editId="58EDE5FE">
                <wp:simplePos x="0" y="0"/>
                <wp:positionH relativeFrom="column">
                  <wp:posOffset>235585</wp:posOffset>
                </wp:positionH>
                <wp:positionV relativeFrom="paragraph">
                  <wp:posOffset>110490</wp:posOffset>
                </wp:positionV>
                <wp:extent cx="5600700" cy="0"/>
                <wp:effectExtent l="0" t="0" r="0" b="0"/>
                <wp:wrapNone/>
                <wp:docPr id="2" name="AutoShape 6"/>
                <wp:cNvGraphicFramePr/>
                <a:graphic xmlns:a="http://schemas.openxmlformats.org/drawingml/2006/main">
                  <a:graphicData uri="http://schemas.microsoft.com/office/word/2010/wordprocessingShape">
                    <wps:wsp>
                      <wps:cNvCnPr/>
                      <wps:spPr>
                        <a:xfrm>
                          <a:off x="0" y="0"/>
                          <a:ext cx="5600700" cy="0"/>
                        </a:xfrm>
                        <a:prstGeom prst="bentConnector3">
                          <a:avLst/>
                        </a:prstGeom>
                        <a:noFill/>
                        <a:ln w="9528" cap="flat">
                          <a:solidFill>
                            <a:srgbClr val="000000"/>
                          </a:solidFill>
                          <a:prstDash val="solid"/>
                          <a:miter/>
                        </a:ln>
                      </wps:spPr>
                      <wps:bodyPr/>
                    </wps:wsp>
                  </a:graphicData>
                </a:graphic>
              </wp:anchor>
            </w:drawing>
          </mc:Choice>
          <mc:Fallback>
            <w:pict>
              <v:shapetype w14:anchorId="2534BAD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 o:spid="_x0000_s1026" type="#_x0000_t34" style="position:absolute;margin-left:18.55pt;margin-top:8.7pt;width:441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" strokeweight=".26467mm"/>
            </w:pict>
          </mc:Fallback>
        </mc:AlternateContent>
      </w:r>
    </w:p>
    <w:p w14:paraId="77271D57" w14:textId="77777777" w:rsidR="00EF7A18" w:rsidRDefault="00EF7A18" w:rsidP="00EF7A18">
      <w:pPr>
        <w:tabs>
          <w:tab w:val="left" w:leader="dot" w:pos="9072"/>
        </w:tabs>
        <w:suppressAutoHyphens/>
        <w:jc w:val="center"/>
      </w:pPr>
      <w:r>
        <w:rPr>
          <w:rFonts w:ascii="Arial Narrow" w:hAnsi="Arial Narrow"/>
          <w:noProof/>
          <w:sz w:val="24"/>
          <w:szCs w:val="24"/>
        </w:rPr>
        <mc:AlternateContent>
          <mc:Choice Requires="wps">
            <w:drawing>
              <wp:anchor distT="0" distB="0" distL="114300" distR="114300" simplePos="0" relativeHeight="251661312" behindDoc="0" locked="0" layoutInCell="1" allowOverlap="1" wp14:anchorId="399D38C9" wp14:editId="5F9845FE">
                <wp:simplePos x="0" y="0"/>
                <wp:positionH relativeFrom="column">
                  <wp:posOffset>233684</wp:posOffset>
                </wp:positionH>
                <wp:positionV relativeFrom="paragraph">
                  <wp:posOffset>76196</wp:posOffset>
                </wp:positionV>
                <wp:extent cx="5600700" cy="0"/>
                <wp:effectExtent l="0" t="0" r="0" b="0"/>
                <wp:wrapNone/>
                <wp:docPr id="3" name="AutoShape 6"/>
                <wp:cNvGraphicFramePr/>
                <a:graphic xmlns:a="http://schemas.openxmlformats.org/drawingml/2006/main">
                  <a:graphicData uri="http://schemas.microsoft.com/office/word/2010/wordprocessingShape">
                    <wps:wsp>
                      <wps:cNvCnPr/>
                      <wps:spPr>
                        <a:xfrm>
                          <a:off x="0" y="0"/>
                          <a:ext cx="5600700" cy="0"/>
                        </a:xfrm>
                        <a:prstGeom prst="bentConnector3">
                          <a:avLst/>
                        </a:prstGeom>
                        <a:noFill/>
                        <a:ln w="9528" cap="flat">
                          <a:solidFill>
                            <a:srgbClr val="000000"/>
                          </a:solidFill>
                          <a:prstDash val="solid"/>
                          <a:miter/>
                        </a:ln>
                      </wps:spPr>
                      <wps:bodyPr/>
                    </wps:wsp>
                  </a:graphicData>
                </a:graphic>
              </wp:anchor>
            </w:drawing>
          </mc:Choice>
          <mc:Fallback>
            <w:pict>
              <v:shape w14:anchorId="0E1B8F19" id="AutoShape 6" o:spid="_x0000_s1026" type="#_x0000_t34" style="position:absolute;margin-left:18.4pt;margin-top:6pt;width:441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" strokeweight=".26467mm"/>
            </w:pict>
          </mc:Fallback>
        </mc:AlternateContent>
      </w:r>
    </w:p>
    <w:p w14:paraId="329D7909" w14:textId="77777777" w:rsidR="00EF7A18" w:rsidRPr="00C0658F" w:rsidRDefault="00EF7A18" w:rsidP="00EF7A18">
      <w:pPr>
        <w:tabs>
          <w:tab w:val="left" w:leader="dot" w:pos="9072"/>
        </w:tabs>
        <w:suppressAutoHyphens/>
        <w:jc w:val="center"/>
      </w:pPr>
      <w:r>
        <w:rPr>
          <w:rFonts w:ascii="Arial Narrow" w:hAnsi="Arial Narrow"/>
          <w:sz w:val="24"/>
          <w:szCs w:val="24"/>
        </w:rPr>
        <w:t>*</w:t>
      </w:r>
      <w:r>
        <w:rPr>
          <w:rFonts w:ascii="Arial Narrow" w:hAnsi="Arial Narrow"/>
          <w:i/>
          <w:sz w:val="24"/>
          <w:szCs w:val="24"/>
        </w:rPr>
        <w:t xml:space="preserve"> (Wypełniają jedynie przedsiębiorcy składający wspólną ofertę - spółki cywilne lub konsorcja)</w:t>
      </w:r>
    </w:p>
    <w:p w14:paraId="5E390D6F" w14:textId="77777777" w:rsidR="00EF7A18" w:rsidRDefault="00EF7A18" w:rsidP="00EF7A18">
      <w:pPr>
        <w:pStyle w:val="BodyText23"/>
        <w:numPr>
          <w:ilvl w:val="0"/>
          <w:numId w:val="1"/>
        </w:numPr>
        <w:suppressAutoHyphens/>
      </w:pPr>
      <w:r>
        <w:rPr>
          <w:rFonts w:ascii="Arial Narrow" w:eastAsia="ArialNarrow,Bold" w:hAnsi="Arial Narrow" w:cs="ArialNarrow,Bold"/>
          <w:bCs/>
          <w:sz w:val="24"/>
          <w:szCs w:val="24"/>
        </w:rPr>
        <w:t>Oświadczamy</w:t>
      </w:r>
      <w:r>
        <w:rPr>
          <w:rFonts w:ascii="Arial Narrow" w:eastAsia="ArialNarrow" w:hAnsi="Arial Narrow" w:cs="ArialNarrow"/>
          <w:sz w:val="24"/>
          <w:szCs w:val="24"/>
        </w:rPr>
        <w:t>, iż - za wyjątkiem informacji i dokumentów zawartych w ofercie na stronach nr od ____ do ____ - niniejsza oferta oraz wszelkie załączniki do niej są jawne i nie zawierają informacji stanowiących tajemnicę przedsiębiorstwa w rozumieniu przepisów o zwalczaniu nieuczciwej konkurencji.</w:t>
      </w:r>
    </w:p>
    <w:p w14:paraId="4DC539E2" w14:textId="77777777" w:rsidR="00EF7A18" w:rsidRDefault="00EF7A18" w:rsidP="00EF7A18">
      <w:pPr>
        <w:pStyle w:val="BodyText23"/>
        <w:suppressAutoHyphens/>
        <w:ind w:left="360"/>
        <w:rPr>
          <w:rFonts w:ascii="Arial Narrow" w:eastAsia="ArialNarrow" w:hAnsi="Arial Narrow" w:cs="ArialNarrow"/>
          <w:sz w:val="24"/>
          <w:szCs w:val="24"/>
        </w:rPr>
      </w:pPr>
    </w:p>
    <w:p w14:paraId="224A75C9" w14:textId="77777777" w:rsidR="00EF7A18" w:rsidRDefault="00EF7A18" w:rsidP="00EF7A18">
      <w:pPr>
        <w:pStyle w:val="BodyText23"/>
        <w:numPr>
          <w:ilvl w:val="0"/>
          <w:numId w:val="1"/>
        </w:numPr>
        <w:suppressAutoHyphens/>
      </w:pPr>
      <w:r>
        <w:rPr>
          <w:rFonts w:ascii="Arial Narrow" w:eastAsia="ArialNarrow,Bold" w:hAnsi="Arial Narrow" w:cs="ArialNarrow,Bold"/>
          <w:bCs/>
          <w:sz w:val="24"/>
          <w:szCs w:val="24"/>
        </w:rPr>
        <w:t xml:space="preserve">Oświadczamy, </w:t>
      </w:r>
      <w:r>
        <w:rPr>
          <w:rFonts w:ascii="Arial Narrow" w:eastAsia="ArialNarrow" w:hAnsi="Arial Narrow" w:cs="ArialNarrow"/>
          <w:sz w:val="24"/>
          <w:szCs w:val="24"/>
        </w:rPr>
        <w:t>że zapoznaliśmy się z projektem umowy i zobowiązujemy się, w przypadku wyboru naszej oferty, do zawarcia umowy, na warunkach określonych w postanowieniach Specyfikacji Warunków Zamówienia, w miejscu i terminie wyznaczonym przez Zamawiającego.</w:t>
      </w:r>
    </w:p>
    <w:p w14:paraId="1D955BF7" w14:textId="77777777" w:rsidR="00EF7A18" w:rsidRDefault="00EF7A18" w:rsidP="00EF7A18">
      <w:pPr>
        <w:suppressAutoHyphens/>
        <w:autoSpaceDE w:val="0"/>
        <w:spacing w:after="0"/>
        <w:jc w:val="both"/>
        <w:rPr>
          <w:rFonts w:ascii="Arial Narrow" w:eastAsia="ArialNarrow" w:hAnsi="Arial Narrow" w:cs="ArialNarrow"/>
        </w:rPr>
      </w:pPr>
    </w:p>
    <w:p w14:paraId="05F5D233" w14:textId="77777777" w:rsidR="00EF7A18" w:rsidRPr="00C0658F" w:rsidRDefault="00EF7A18" w:rsidP="00EF7A18">
      <w:pPr>
        <w:pStyle w:val="BodyText23"/>
        <w:numPr>
          <w:ilvl w:val="0"/>
          <w:numId w:val="1"/>
        </w:numPr>
        <w:suppressAutoHyphens/>
        <w:rPr>
          <w:rFonts w:ascii="Arial Narrow" w:eastAsia="ArialNarrow" w:hAnsi="Arial Narrow" w:cs="ArialNarrow"/>
          <w:sz w:val="24"/>
          <w:szCs w:val="24"/>
        </w:rPr>
      </w:pPr>
      <w:r w:rsidRPr="00C0658F">
        <w:rPr>
          <w:rFonts w:ascii="Arial Narrow" w:eastAsia="ArialNarrow" w:hAnsi="Arial Narrow" w:cs="ArialNarrow"/>
          <w:sz w:val="24"/>
          <w:szCs w:val="24"/>
        </w:rPr>
        <w:t xml:space="preserve">Oświadczamy, że jesteśmy: </w:t>
      </w:r>
    </w:p>
    <w:p w14:paraId="428D9C3C" w14:textId="77777777" w:rsidR="00EF7A18" w:rsidRDefault="00EF7A18" w:rsidP="00EF7A18">
      <w:pPr>
        <w:tabs>
          <w:tab w:val="left" w:leader="underscore" w:pos="9360"/>
        </w:tabs>
        <w:suppressAutoHyphens/>
        <w:spacing w:after="0"/>
        <w:jc w:val="both"/>
      </w:pPr>
      <w:r>
        <w:rPr>
          <w:rFonts w:ascii="Arial Narrow" w:hAnsi="Arial Narrow" w:cs="Courier New"/>
          <w:i/>
          <w:sz w:val="24"/>
          <w:szCs w:val="24"/>
        </w:rPr>
        <w:t xml:space="preserve">mikroprzedsiębiorstwem </w:t>
      </w:r>
      <w:r>
        <w:rPr>
          <w:rFonts w:ascii="Wingdings" w:eastAsia="Wingdings" w:hAnsi="Wingdings" w:cs="Wingdings"/>
          <w:sz w:val="24"/>
          <w:szCs w:val="24"/>
        </w:rPr>
        <w:t></w:t>
      </w:r>
      <w:r>
        <w:rPr>
          <w:rFonts w:ascii="Arial Narrow" w:hAnsi="Arial Narrow" w:cs="Courier New"/>
          <w:i/>
          <w:sz w:val="24"/>
          <w:szCs w:val="24"/>
        </w:rPr>
        <w:t xml:space="preserve"> TAK </w:t>
      </w:r>
      <w:r>
        <w:rPr>
          <w:rFonts w:ascii="Wingdings" w:eastAsia="Wingdings" w:hAnsi="Wingdings" w:cs="Wingdings"/>
          <w:sz w:val="24"/>
          <w:szCs w:val="24"/>
        </w:rPr>
        <w:t></w:t>
      </w:r>
      <w:r>
        <w:rPr>
          <w:rFonts w:ascii="Arial Narrow" w:hAnsi="Arial Narrow" w:cs="Courier New"/>
          <w:i/>
          <w:sz w:val="24"/>
          <w:szCs w:val="24"/>
        </w:rPr>
        <w:t xml:space="preserve"> NIE /zaznaczyć właściwe/</w:t>
      </w:r>
    </w:p>
    <w:p w14:paraId="4DAF7BFE" w14:textId="77777777" w:rsidR="00EF7A18" w:rsidRDefault="00EF7A18" w:rsidP="00EF7A18">
      <w:pPr>
        <w:tabs>
          <w:tab w:val="left" w:leader="underscore" w:pos="9360"/>
        </w:tabs>
        <w:suppressAutoHyphens/>
        <w:spacing w:after="0"/>
        <w:jc w:val="both"/>
      </w:pPr>
      <w:r>
        <w:rPr>
          <w:rFonts w:ascii="Arial Narrow" w:hAnsi="Arial Narrow" w:cs="Courier New"/>
          <w:i/>
          <w:sz w:val="24"/>
          <w:szCs w:val="24"/>
        </w:rPr>
        <w:t>małym przedsiębiorstwem</w:t>
      </w:r>
      <w:r>
        <w:rPr>
          <w:rFonts w:ascii="Wingdings" w:eastAsia="Wingdings" w:hAnsi="Wingdings" w:cs="Wingdings"/>
          <w:sz w:val="24"/>
          <w:szCs w:val="24"/>
        </w:rPr>
        <w:t></w:t>
      </w:r>
      <w:r>
        <w:rPr>
          <w:rFonts w:ascii="Arial Narrow" w:hAnsi="Arial Narrow" w:cs="Courier New"/>
          <w:i/>
          <w:sz w:val="24"/>
          <w:szCs w:val="24"/>
        </w:rPr>
        <w:t xml:space="preserve"> TAK </w:t>
      </w:r>
      <w:r>
        <w:rPr>
          <w:rFonts w:ascii="Wingdings" w:eastAsia="Wingdings" w:hAnsi="Wingdings" w:cs="Wingdings"/>
          <w:sz w:val="24"/>
          <w:szCs w:val="24"/>
        </w:rPr>
        <w:t></w:t>
      </w:r>
      <w:r>
        <w:rPr>
          <w:rFonts w:ascii="Arial Narrow" w:hAnsi="Arial Narrow" w:cs="Courier New"/>
          <w:i/>
          <w:sz w:val="24"/>
          <w:szCs w:val="24"/>
        </w:rPr>
        <w:t xml:space="preserve"> NIE /zaznaczyć właściwe/</w:t>
      </w:r>
    </w:p>
    <w:p w14:paraId="6034A314" w14:textId="77777777" w:rsidR="00EF7A18" w:rsidRDefault="00EF7A18" w:rsidP="00EF7A18">
      <w:pPr>
        <w:tabs>
          <w:tab w:val="left" w:leader="underscore" w:pos="9360"/>
        </w:tabs>
        <w:suppressAutoHyphens/>
        <w:spacing w:after="0"/>
        <w:jc w:val="both"/>
      </w:pPr>
      <w:r>
        <w:rPr>
          <w:rFonts w:ascii="Arial Narrow" w:hAnsi="Arial Narrow" w:cs="Courier New"/>
          <w:i/>
          <w:sz w:val="24"/>
          <w:szCs w:val="24"/>
        </w:rPr>
        <w:t xml:space="preserve">średnim przedsiębiorstwem </w:t>
      </w:r>
      <w:bookmarkStart w:id="2" w:name="_Hlk87441644"/>
      <w:r>
        <w:rPr>
          <w:rFonts w:ascii="Wingdings" w:eastAsia="Wingdings" w:hAnsi="Wingdings" w:cs="Wingdings"/>
          <w:i/>
          <w:sz w:val="24"/>
          <w:szCs w:val="24"/>
        </w:rPr>
        <w:t></w:t>
      </w:r>
      <w:bookmarkEnd w:id="2"/>
      <w:r>
        <w:rPr>
          <w:rFonts w:ascii="Arial Narrow" w:hAnsi="Arial Narrow" w:cs="Courier New"/>
          <w:i/>
          <w:sz w:val="24"/>
          <w:szCs w:val="24"/>
        </w:rPr>
        <w:t xml:space="preserve"> TAK </w:t>
      </w:r>
      <w:r>
        <w:rPr>
          <w:rFonts w:ascii="Wingdings" w:eastAsia="Wingdings" w:hAnsi="Wingdings" w:cs="Wingdings"/>
          <w:i/>
          <w:sz w:val="24"/>
          <w:szCs w:val="24"/>
        </w:rPr>
        <w:t></w:t>
      </w:r>
      <w:r>
        <w:rPr>
          <w:rFonts w:ascii="Arial Narrow" w:hAnsi="Arial Narrow" w:cs="Courier New"/>
          <w:i/>
          <w:sz w:val="24"/>
          <w:szCs w:val="24"/>
        </w:rPr>
        <w:t xml:space="preserve"> NIE /zaznaczyć właściwe/</w:t>
      </w:r>
    </w:p>
    <w:p w14:paraId="5E610E01" w14:textId="77777777" w:rsidR="00EF7A18" w:rsidRDefault="00EF7A18" w:rsidP="00EF7A18">
      <w:pPr>
        <w:tabs>
          <w:tab w:val="left" w:leader="underscore" w:pos="9360"/>
        </w:tabs>
        <w:suppressAutoHyphens/>
        <w:spacing w:after="0"/>
        <w:jc w:val="both"/>
        <w:rPr>
          <w:rFonts w:ascii="Arial Narrow" w:hAnsi="Arial Narrow" w:cs="Courier New"/>
          <w:i/>
          <w:sz w:val="24"/>
          <w:szCs w:val="24"/>
        </w:rPr>
      </w:pPr>
      <w:r>
        <w:rPr>
          <w:rFonts w:ascii="Arial Narrow" w:hAnsi="Arial Narrow" w:cs="Courier New"/>
          <w:i/>
          <w:sz w:val="24"/>
          <w:szCs w:val="24"/>
        </w:rPr>
        <w:t>Uwaga:</w:t>
      </w:r>
    </w:p>
    <w:p w14:paraId="4C63311A" w14:textId="77777777" w:rsidR="00EF7A18" w:rsidRDefault="00EF7A18" w:rsidP="00EF7A18">
      <w:pPr>
        <w:tabs>
          <w:tab w:val="left" w:leader="underscore" w:pos="9360"/>
        </w:tabs>
        <w:suppressAutoHyphens/>
        <w:spacing w:after="0"/>
        <w:jc w:val="both"/>
        <w:rPr>
          <w:rFonts w:ascii="Arial Narrow" w:hAnsi="Arial Narrow" w:cs="Courier New"/>
          <w:i/>
          <w:sz w:val="24"/>
          <w:szCs w:val="24"/>
        </w:rPr>
      </w:pPr>
      <w:r>
        <w:rPr>
          <w:rFonts w:ascii="Arial Narrow" w:hAnsi="Arial Narrow" w:cs="Courier New"/>
          <w:i/>
          <w:sz w:val="24"/>
          <w:szCs w:val="24"/>
        </w:rPr>
        <w:t>Definicja mikroprzedsiębiorstwa, małego i średniego przedsiębiorstwa znajduje się w art. 7 Ustawy z dnia 6 marca 2018r. Prawo przedsiębiorców (</w:t>
      </w:r>
      <w:proofErr w:type="spellStart"/>
      <w:r>
        <w:rPr>
          <w:rFonts w:ascii="Arial Narrow" w:hAnsi="Arial Narrow" w:cs="Courier New"/>
          <w:i/>
          <w:sz w:val="24"/>
          <w:szCs w:val="24"/>
        </w:rPr>
        <w:t>t.j</w:t>
      </w:r>
      <w:proofErr w:type="spellEnd"/>
      <w:r>
        <w:rPr>
          <w:rFonts w:ascii="Arial Narrow" w:hAnsi="Arial Narrow" w:cs="Courier New"/>
          <w:i/>
          <w:sz w:val="24"/>
          <w:szCs w:val="24"/>
        </w:rPr>
        <w:t>. Dz. U. z 2021r. poz. 162 ze zm.).</w:t>
      </w:r>
    </w:p>
    <w:p w14:paraId="145F8C23" w14:textId="77777777" w:rsidR="00EF7A18" w:rsidRDefault="00EF7A18" w:rsidP="00EF7A18">
      <w:pPr>
        <w:tabs>
          <w:tab w:val="left" w:leader="underscore" w:pos="9360"/>
        </w:tabs>
        <w:suppressAutoHyphens/>
        <w:spacing w:after="0"/>
        <w:rPr>
          <w:rFonts w:ascii="Arial Narrow" w:hAnsi="Arial Narrow" w:cs="Courier New"/>
          <w:i/>
          <w:sz w:val="24"/>
          <w:szCs w:val="24"/>
        </w:rPr>
      </w:pPr>
    </w:p>
    <w:p w14:paraId="308FDE74" w14:textId="77777777" w:rsidR="00EF7A18" w:rsidRDefault="00EF7A18" w:rsidP="00EF7A18">
      <w:pPr>
        <w:pStyle w:val="BodyText23"/>
        <w:numPr>
          <w:ilvl w:val="0"/>
          <w:numId w:val="1"/>
        </w:numPr>
        <w:tabs>
          <w:tab w:val="left" w:leader="underscore" w:pos="9000"/>
        </w:tabs>
        <w:suppressAutoHyphens/>
      </w:pPr>
      <w:r>
        <w:rPr>
          <w:rFonts w:ascii="Arial Narrow" w:hAnsi="Arial Narrow" w:cs="Courier New"/>
          <w:sz w:val="24"/>
          <w:szCs w:val="24"/>
        </w:rPr>
        <w:t>Oświadczamy, że wypełniliśmy obowiązki informacyjne przewidziane w art. 13 lub 14 RODO /rozporządzenia Parlamentu Europejskiego i Rady (UE) 2016/679 z dnia 27 kwietnia 2016r. w sprawie ochrony osób fizycznych w związku z przetwarzaniem danych osobowych i w sprawie swobodnego przepływu takich danych oraz uchylenia dyrektywy 95/46/WE (ogóle rozporządzenie o ochronie danych) (Dz. Urz. UE L 119 z 04.05.2016) / wobec osób fizycznych, od których dane osobowe bezpośrednio lub pośrednio pozyskałem w celu ubiegania się o udzielenie zamówienia publicznego w niniejszym postępowaniu.*</w:t>
      </w:r>
    </w:p>
    <w:p w14:paraId="1A55C369" w14:textId="77777777" w:rsidR="00EF7A18" w:rsidRDefault="00EF7A18" w:rsidP="00EF7A18">
      <w:pPr>
        <w:pStyle w:val="BodyText23"/>
        <w:tabs>
          <w:tab w:val="left" w:leader="underscore" w:pos="9000"/>
        </w:tabs>
        <w:suppressAutoHyphens/>
        <w:ind w:left="360"/>
      </w:pPr>
    </w:p>
    <w:p w14:paraId="6736609E" w14:textId="77777777" w:rsidR="00EF7A18" w:rsidRPr="00A75FE8" w:rsidRDefault="00EF7A18" w:rsidP="00EF7A18">
      <w:pPr>
        <w:pStyle w:val="BodyText23"/>
        <w:tabs>
          <w:tab w:val="left" w:leader="underscore" w:pos="9000"/>
        </w:tabs>
        <w:suppressAutoHyphens/>
        <w:ind w:left="360"/>
      </w:pPr>
      <w:r w:rsidRPr="00A75FE8">
        <w:rPr>
          <w:rFonts w:ascii="Arial Narrow" w:hAnsi="Arial Narrow"/>
          <w:sz w:val="24"/>
          <w:szCs w:val="24"/>
          <w:lang w:eastAsia="en-US"/>
        </w:rPr>
        <w:t>* W przypadku, gdy Wykonawca nie przekazuje danych osobowych innych niż bezpośrednio jego dotyczących lub zachodzi wyłączenie stosowania obowiązku informacyjnego, stosownie do art.13 ust.4 lub art. 14 ust.5 RODO treści oświadczenia Wykonawca nie składa – należy usunąć treść oświadczenia poprzez jego wykreślenie.</w:t>
      </w:r>
    </w:p>
    <w:p w14:paraId="2C25868F" w14:textId="77777777" w:rsidR="00EF7A18" w:rsidRDefault="00EF7A18" w:rsidP="00EF7A18">
      <w:pPr>
        <w:pStyle w:val="BodyText23"/>
        <w:tabs>
          <w:tab w:val="left" w:leader="underscore" w:pos="9360"/>
        </w:tabs>
        <w:suppressAutoHyphens/>
        <w:ind w:left="360"/>
        <w:rPr>
          <w:rFonts w:ascii="Arial Narrow" w:hAnsi="Arial Narrow"/>
          <w:sz w:val="24"/>
          <w:szCs w:val="24"/>
          <w:lang w:eastAsia="en-US"/>
        </w:rPr>
      </w:pPr>
    </w:p>
    <w:p w14:paraId="36A7EAC6" w14:textId="77777777" w:rsidR="00EF7A18" w:rsidRDefault="00EF7A18" w:rsidP="00EF7A18">
      <w:pPr>
        <w:pStyle w:val="BodyText23"/>
        <w:numPr>
          <w:ilvl w:val="0"/>
          <w:numId w:val="1"/>
        </w:numPr>
        <w:tabs>
          <w:tab w:val="left" w:leader="underscore" w:pos="4320"/>
        </w:tabs>
        <w:suppressAutoHyphens/>
      </w:pPr>
      <w:r>
        <w:rPr>
          <w:rFonts w:ascii="Arial Narrow" w:hAnsi="Arial Narrow"/>
          <w:b/>
          <w:sz w:val="24"/>
          <w:szCs w:val="24"/>
          <w:lang w:eastAsia="en-US"/>
        </w:rPr>
        <w:t xml:space="preserve">Informacje dotyczące Podwykonawców </w:t>
      </w:r>
      <w:r>
        <w:rPr>
          <w:rFonts w:ascii="Arial Narrow" w:hAnsi="Arial Narrow"/>
          <w:b/>
          <w:i/>
          <w:sz w:val="24"/>
          <w:szCs w:val="24"/>
          <w:lang w:eastAsia="en-US"/>
        </w:rPr>
        <w:t>(jeżeli dotyczy tj. wykonawca zamierza powierzyć Podwykonawcom wykonanie części zamówienia)</w:t>
      </w:r>
    </w:p>
    <w:p w14:paraId="62E68B10" w14:textId="77777777" w:rsidR="00EF7A18" w:rsidRDefault="00EF7A18" w:rsidP="00EF7A18">
      <w:pPr>
        <w:suppressAutoHyphens/>
        <w:spacing w:after="0"/>
        <w:jc w:val="both"/>
        <w:rPr>
          <w:rFonts w:ascii="Arial Narrow" w:hAnsi="Arial Narrow"/>
          <w:b/>
          <w:sz w:val="24"/>
          <w:szCs w:val="24"/>
        </w:rPr>
      </w:pPr>
    </w:p>
    <w:p w14:paraId="4171DC8C" w14:textId="77777777" w:rsidR="00EF7A18" w:rsidRDefault="00EF7A18" w:rsidP="00EF7A18">
      <w:pPr>
        <w:suppressAutoHyphens/>
        <w:spacing w:after="0"/>
        <w:jc w:val="both"/>
      </w:pPr>
      <w:r>
        <w:rPr>
          <w:rFonts w:ascii="Arial Narrow" w:hAnsi="Arial Narrow"/>
          <w:b/>
          <w:sz w:val="24"/>
          <w:szCs w:val="24"/>
        </w:rPr>
        <w:t xml:space="preserve">Należy wskazać części zamówienia, których wykonanie wykonawca zamierza powierzyć Podwykonawcom i podać </w:t>
      </w:r>
      <w:r>
        <w:rPr>
          <w:rFonts w:ascii="Arial Narrow" w:hAnsi="Arial Narrow"/>
          <w:b/>
          <w:i/>
          <w:sz w:val="24"/>
          <w:szCs w:val="24"/>
        </w:rPr>
        <w:t>pełną nazwę/firmę, adres o ile są znane Wykonawcy na etapie składania oferty.</w:t>
      </w:r>
    </w:p>
    <w:p w14:paraId="4826CABD" w14:textId="77777777" w:rsidR="00EF7A18" w:rsidRDefault="00EF7A18" w:rsidP="00EF7A18">
      <w:pPr>
        <w:suppressAutoHyphens/>
        <w:spacing w:after="0"/>
        <w:jc w:val="both"/>
        <w:rPr>
          <w:rFonts w:ascii="Arial Narrow" w:hAnsi="Arial Narrow"/>
          <w:sz w:val="24"/>
          <w:szCs w:val="24"/>
        </w:rPr>
      </w:pPr>
      <w:r>
        <w:rPr>
          <w:rFonts w:ascii="Arial Narrow" w:hAnsi="Arial Narrow"/>
          <w:sz w:val="24"/>
          <w:szCs w:val="24"/>
        </w:rPr>
        <w:t>Firma Podwykonawcy: …………………………………………………………………………</w:t>
      </w:r>
    </w:p>
    <w:p w14:paraId="133C935F" w14:textId="77777777" w:rsidR="00EF7A18" w:rsidRDefault="00EF7A18" w:rsidP="00EF7A18">
      <w:pPr>
        <w:suppressAutoHyphens/>
        <w:autoSpaceDE w:val="0"/>
        <w:spacing w:after="0"/>
        <w:rPr>
          <w:rFonts w:ascii="Arial Narrow" w:hAnsi="Arial Narrow"/>
          <w:sz w:val="24"/>
          <w:szCs w:val="24"/>
          <w:lang w:eastAsia="en-US"/>
        </w:rPr>
      </w:pPr>
      <w:r>
        <w:rPr>
          <w:rFonts w:ascii="Arial Narrow" w:hAnsi="Arial Narrow"/>
          <w:sz w:val="24"/>
          <w:szCs w:val="24"/>
          <w:lang w:eastAsia="en-US"/>
        </w:rPr>
        <w:t>Część zamówienia: …………………………………………………………………………….</w:t>
      </w:r>
    </w:p>
    <w:p w14:paraId="15EE6DC5" w14:textId="77777777" w:rsidR="00EF7A18" w:rsidRDefault="00EF7A18" w:rsidP="00EF7A18">
      <w:pPr>
        <w:suppressAutoHyphens/>
        <w:spacing w:after="0"/>
        <w:jc w:val="both"/>
        <w:rPr>
          <w:rFonts w:ascii="Arial Narrow" w:hAnsi="Arial Narrow"/>
          <w:sz w:val="24"/>
          <w:szCs w:val="24"/>
        </w:rPr>
      </w:pPr>
      <w:r>
        <w:rPr>
          <w:rFonts w:ascii="Arial Narrow" w:hAnsi="Arial Narrow"/>
          <w:sz w:val="24"/>
          <w:szCs w:val="24"/>
        </w:rPr>
        <w:t>Firma Podwykonawcy: …………………………………………………………………………</w:t>
      </w:r>
    </w:p>
    <w:p w14:paraId="76F5D244" w14:textId="77777777" w:rsidR="00EF7A18" w:rsidRDefault="00EF7A18" w:rsidP="00EF7A18">
      <w:pPr>
        <w:suppressAutoHyphens/>
        <w:autoSpaceDE w:val="0"/>
        <w:spacing w:after="0"/>
        <w:rPr>
          <w:rFonts w:ascii="Arial Narrow" w:hAnsi="Arial Narrow"/>
          <w:sz w:val="24"/>
          <w:szCs w:val="24"/>
          <w:lang w:eastAsia="en-US"/>
        </w:rPr>
      </w:pPr>
      <w:r>
        <w:rPr>
          <w:rFonts w:ascii="Arial Narrow" w:hAnsi="Arial Narrow"/>
          <w:sz w:val="24"/>
          <w:szCs w:val="24"/>
          <w:lang w:eastAsia="en-US"/>
        </w:rPr>
        <w:t>Część zamówienia: …………………………………………………………………………….</w:t>
      </w:r>
    </w:p>
    <w:p w14:paraId="4F906148" w14:textId="77777777" w:rsidR="00EF7A18" w:rsidRDefault="00EF7A18" w:rsidP="00EF7A18">
      <w:pPr>
        <w:suppressAutoHyphens/>
        <w:autoSpaceDE w:val="0"/>
        <w:spacing w:after="0"/>
        <w:rPr>
          <w:rFonts w:ascii="Arial Narrow" w:eastAsia="ArialNarrow" w:hAnsi="Arial Narrow" w:cs="ArialNarrow"/>
          <w:b/>
          <w:sz w:val="24"/>
          <w:szCs w:val="24"/>
        </w:rPr>
      </w:pPr>
    </w:p>
    <w:p w14:paraId="70F0D441" w14:textId="77777777" w:rsidR="00EF7A18" w:rsidRDefault="00EF7A18" w:rsidP="00EF7A18">
      <w:pPr>
        <w:suppressAutoHyphens/>
        <w:autoSpaceDE w:val="0"/>
        <w:spacing w:after="0"/>
        <w:rPr>
          <w:rFonts w:ascii="Arial Narrow" w:eastAsia="ArialNarrow" w:hAnsi="Arial Narrow" w:cs="ArialNarrow"/>
          <w:b/>
          <w:sz w:val="24"/>
          <w:szCs w:val="24"/>
        </w:rPr>
      </w:pPr>
    </w:p>
    <w:p w14:paraId="620BBE4B" w14:textId="77777777" w:rsidR="00EF7A18" w:rsidRDefault="00EF7A18" w:rsidP="00EF7A18">
      <w:pPr>
        <w:suppressAutoHyphens/>
        <w:autoSpaceDE w:val="0"/>
        <w:spacing w:after="0"/>
        <w:rPr>
          <w:rFonts w:ascii="Arial Narrow" w:eastAsia="ArialNarrow" w:hAnsi="Arial Narrow" w:cs="ArialNarrow"/>
          <w:b/>
          <w:sz w:val="24"/>
          <w:szCs w:val="24"/>
        </w:rPr>
      </w:pPr>
    </w:p>
    <w:p w14:paraId="779026AC" w14:textId="77777777" w:rsidR="00EF7A18" w:rsidRDefault="00EF7A18" w:rsidP="00EF7A18">
      <w:pPr>
        <w:suppressAutoHyphens/>
        <w:autoSpaceDE w:val="0"/>
        <w:spacing w:after="0"/>
        <w:rPr>
          <w:rFonts w:ascii="Arial Narrow" w:eastAsia="ArialNarrow" w:hAnsi="Arial Narrow" w:cs="ArialNarrow"/>
          <w:b/>
          <w:sz w:val="24"/>
          <w:szCs w:val="24"/>
        </w:rPr>
      </w:pPr>
    </w:p>
    <w:p w14:paraId="7028961C" w14:textId="77777777" w:rsidR="00EF7A18" w:rsidRDefault="00EF7A18" w:rsidP="00EF7A18">
      <w:pPr>
        <w:pStyle w:val="BodyText23"/>
        <w:numPr>
          <w:ilvl w:val="0"/>
          <w:numId w:val="1"/>
        </w:numPr>
        <w:suppressAutoHyphens/>
      </w:pPr>
      <w:r>
        <w:rPr>
          <w:rFonts w:ascii="Arial Narrow" w:eastAsia="ArialNarrow,Bold" w:hAnsi="Arial Narrow" w:cs="ArialNarrow,Bold"/>
          <w:bCs/>
          <w:sz w:val="24"/>
          <w:szCs w:val="24"/>
        </w:rPr>
        <w:lastRenderedPageBreak/>
        <w:t xml:space="preserve">Wszelką korespondencję </w:t>
      </w:r>
      <w:r>
        <w:rPr>
          <w:rFonts w:ascii="Arial Narrow" w:eastAsia="ArialNarrow" w:hAnsi="Arial Narrow" w:cs="ArialNarrow"/>
          <w:sz w:val="24"/>
          <w:szCs w:val="24"/>
        </w:rPr>
        <w:t>w sprawie niniejszego postępowania należy kierować na</w:t>
      </w:r>
    </w:p>
    <w:p w14:paraId="6013934D" w14:textId="77777777" w:rsidR="00EF7A18" w:rsidRDefault="00EF7A18" w:rsidP="00EF7A18">
      <w:pPr>
        <w:suppressAutoHyphens/>
        <w:autoSpaceDE w:val="0"/>
        <w:spacing w:after="0"/>
        <w:rPr>
          <w:rFonts w:ascii="Arial Narrow" w:eastAsia="ArialNarrow" w:hAnsi="Arial Narrow" w:cs="ArialNarrow"/>
          <w:sz w:val="24"/>
          <w:szCs w:val="24"/>
        </w:rPr>
      </w:pPr>
      <w:r>
        <w:rPr>
          <w:rFonts w:ascii="Arial Narrow" w:eastAsia="ArialNarrow" w:hAnsi="Arial Narrow" w:cs="ArialNarrow"/>
          <w:sz w:val="24"/>
          <w:szCs w:val="24"/>
        </w:rPr>
        <w:t>poniższy adres e-mailowy:</w:t>
      </w:r>
    </w:p>
    <w:p w14:paraId="6A06D6CC" w14:textId="77777777" w:rsidR="00EF7A18" w:rsidRDefault="00EF7A18" w:rsidP="00EF7A18">
      <w:pPr>
        <w:suppressAutoHyphens/>
        <w:autoSpaceDE w:val="0"/>
        <w:spacing w:after="0"/>
      </w:pPr>
      <w:r>
        <w:rPr>
          <w:rFonts w:ascii="Arial Narrow" w:hAnsi="Arial Narrow"/>
          <w:b/>
          <w:noProof/>
          <w:sz w:val="24"/>
          <w:szCs w:val="24"/>
        </w:rPr>
        <mc:AlternateContent>
          <mc:Choice Requires="wps">
            <w:drawing>
              <wp:anchor distT="0" distB="0" distL="114300" distR="114300" simplePos="0" relativeHeight="251659264" behindDoc="0" locked="0" layoutInCell="1" allowOverlap="1" wp14:anchorId="6FC20C58" wp14:editId="02607B77">
                <wp:simplePos x="0" y="0"/>
                <wp:positionH relativeFrom="column">
                  <wp:posOffset>-4443</wp:posOffset>
                </wp:positionH>
                <wp:positionV relativeFrom="paragraph">
                  <wp:posOffset>140973</wp:posOffset>
                </wp:positionV>
                <wp:extent cx="6076315" cy="0"/>
                <wp:effectExtent l="0" t="0" r="0" b="0"/>
                <wp:wrapNone/>
                <wp:docPr id="4" name="AutoShape 2"/>
                <wp:cNvGraphicFramePr/>
                <a:graphic xmlns:a="http://schemas.openxmlformats.org/drawingml/2006/main">
                  <a:graphicData uri="http://schemas.microsoft.com/office/word/2010/wordprocessingShape">
                    <wps:wsp>
                      <wps:cNvCnPr/>
                      <wps:spPr>
                        <a:xfrm>
                          <a:off x="0" y="0"/>
                          <a:ext cx="6076315" cy="0"/>
                        </a:xfrm>
                        <a:prstGeom prst="straightConnector1">
                          <a:avLst/>
                        </a:prstGeom>
                        <a:noFill/>
                        <a:ln w="9528" cap="flat">
                          <a:solidFill>
                            <a:srgbClr val="000000"/>
                          </a:solidFill>
                          <a:prstDash val="solid"/>
                          <a:round/>
                        </a:ln>
                      </wps:spPr>
                      <wps:bodyPr/>
                    </wps:wsp>
                  </a:graphicData>
                </a:graphic>
              </wp:anchor>
            </w:drawing>
          </mc:Choice>
          <mc:Fallback>
            <w:pict>
              <v:shapetype w14:anchorId="46557FCE" id="_x0000_t32" coordsize="21600,21600" o:spt="32" o:oned="t" path="m,l21600,21600e" filled="f">
                <v:path arrowok="t" fillok="f" o:connecttype="none"/>
                <o:lock v:ext="edit" shapetype="t"/>
              </v:shapetype>
              <v:shape id="AutoShape 2" o:spid="_x0000_s1026" type="#_x0000_t32" style="position:absolute;margin-left:-.35pt;margin-top:11.1pt;width:478.4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" strokeweight=".26467mm"/>
            </w:pict>
          </mc:Fallback>
        </mc:AlternateContent>
      </w:r>
    </w:p>
    <w:p w14:paraId="236B4A8B" w14:textId="77777777" w:rsidR="00EF7A18" w:rsidRPr="00355F09" w:rsidRDefault="00EF7A18" w:rsidP="00EF7A18">
      <w:pPr>
        <w:suppressAutoHyphens/>
        <w:autoSpaceDE w:val="0"/>
        <w:spacing w:after="0"/>
      </w:pPr>
      <w:r>
        <w:rPr>
          <w:rFonts w:ascii="Arial Narrow" w:hAnsi="Arial Narrow"/>
          <w:b/>
          <w:noProof/>
          <w:sz w:val="24"/>
          <w:szCs w:val="24"/>
        </w:rPr>
        <mc:AlternateContent>
          <mc:Choice Requires="wps">
            <w:drawing>
              <wp:anchor distT="0" distB="0" distL="114300" distR="114300" simplePos="0" relativeHeight="251660288" behindDoc="0" locked="0" layoutInCell="1" allowOverlap="1" wp14:anchorId="4A6D427F" wp14:editId="5C9CD9CE">
                <wp:simplePos x="0" y="0"/>
                <wp:positionH relativeFrom="column">
                  <wp:posOffset>-4443</wp:posOffset>
                </wp:positionH>
                <wp:positionV relativeFrom="paragraph">
                  <wp:posOffset>137790</wp:posOffset>
                </wp:positionV>
                <wp:extent cx="6010277" cy="0"/>
                <wp:effectExtent l="0" t="0" r="0" b="0"/>
                <wp:wrapNone/>
                <wp:docPr id="5" name="AutoShape 4"/>
                <wp:cNvGraphicFramePr/>
                <a:graphic xmlns:a="http://schemas.openxmlformats.org/drawingml/2006/main">
                  <a:graphicData uri="http://schemas.microsoft.com/office/word/2010/wordprocessingShape">
                    <wps:wsp>
                      <wps:cNvCnPr/>
                      <wps:spPr>
                        <a:xfrm>
                          <a:off x="0" y="0"/>
                          <a:ext cx="6010277" cy="0"/>
                        </a:xfrm>
                        <a:prstGeom prst="straightConnector1">
                          <a:avLst/>
                        </a:prstGeom>
                        <a:noFill/>
                        <a:ln w="9528" cap="flat">
                          <a:solidFill>
                            <a:srgbClr val="000000"/>
                          </a:solidFill>
                          <a:prstDash val="solid"/>
                          <a:round/>
                        </a:ln>
                      </wps:spPr>
                      <wps:bodyPr/>
                    </wps:wsp>
                  </a:graphicData>
                </a:graphic>
              </wp:anchor>
            </w:drawing>
          </mc:Choice>
          <mc:Fallback>
            <w:pict>
              <v:shape w14:anchorId="775FCCF0" id="AutoShape 4" o:spid="_x0000_s1026" type="#_x0000_t32" style="position:absolute;margin-left:-.35pt;margin-top:10.85pt;width:473.2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" strokeweight=".26467mm"/>
            </w:pict>
          </mc:Fallback>
        </mc:AlternateContent>
      </w:r>
    </w:p>
    <w:p w14:paraId="661788B1" w14:textId="77777777" w:rsidR="00EF7A18" w:rsidRPr="00A75FE8" w:rsidRDefault="00EF7A18" w:rsidP="00EF7A18">
      <w:pPr>
        <w:pStyle w:val="BodyText23"/>
        <w:suppressAutoHyphens/>
        <w:ind w:left="360"/>
      </w:pPr>
    </w:p>
    <w:p w14:paraId="2FE3D21B" w14:textId="77777777" w:rsidR="00EF7A18" w:rsidRPr="00A75FE8" w:rsidRDefault="00EF7A18" w:rsidP="00EF7A18">
      <w:pPr>
        <w:pStyle w:val="BodyText23"/>
        <w:numPr>
          <w:ilvl w:val="0"/>
          <w:numId w:val="1"/>
        </w:numPr>
        <w:suppressAutoHyphens/>
      </w:pPr>
      <w:r>
        <w:rPr>
          <w:rFonts w:ascii="Arial Narrow" w:hAnsi="Arial Narrow"/>
          <w:sz w:val="24"/>
          <w:szCs w:val="24"/>
        </w:rPr>
        <w:t xml:space="preserve">Oferta została złożona na </w:t>
      </w:r>
      <w:r>
        <w:rPr>
          <w:rFonts w:ascii="Arial Narrow" w:hAnsi="Arial Narrow" w:cs="Times"/>
          <w:sz w:val="24"/>
          <w:szCs w:val="24"/>
        </w:rPr>
        <w:t>…………</w:t>
      </w:r>
      <w:r>
        <w:rPr>
          <w:rFonts w:ascii="Arial Narrow" w:hAnsi="Arial Narrow"/>
          <w:sz w:val="24"/>
          <w:szCs w:val="24"/>
        </w:rPr>
        <w:t>. kartkach.</w:t>
      </w:r>
    </w:p>
    <w:p w14:paraId="52002D8D" w14:textId="77777777" w:rsidR="00EF7A18" w:rsidRDefault="00EF7A18" w:rsidP="00EF7A18">
      <w:pPr>
        <w:pStyle w:val="BodyText23"/>
        <w:suppressAutoHyphens/>
        <w:ind w:left="360"/>
      </w:pPr>
    </w:p>
    <w:p w14:paraId="6BE04898" w14:textId="77777777" w:rsidR="00EF7A18" w:rsidRDefault="00EF7A18" w:rsidP="00EF7A18">
      <w:pPr>
        <w:pStyle w:val="BodyText23"/>
        <w:numPr>
          <w:ilvl w:val="0"/>
          <w:numId w:val="1"/>
        </w:numPr>
        <w:suppressAutoHyphens/>
      </w:pPr>
      <w:r w:rsidRPr="00A75FE8">
        <w:rPr>
          <w:rFonts w:ascii="Arial Narrow" w:hAnsi="Arial Narrow" w:cs="Times"/>
          <w:sz w:val="24"/>
          <w:szCs w:val="24"/>
        </w:rPr>
        <w:t>Integraln</w:t>
      </w:r>
      <w:r w:rsidRPr="00A75FE8">
        <w:rPr>
          <w:rFonts w:ascii="Arial Narrow" w:eastAsia="TimesNewRoman" w:hAnsi="Arial Narrow" w:cs="TimesNewRoman"/>
          <w:sz w:val="24"/>
          <w:szCs w:val="24"/>
        </w:rPr>
        <w:t xml:space="preserve">ą </w:t>
      </w:r>
      <w:r w:rsidRPr="00A75FE8">
        <w:rPr>
          <w:rFonts w:ascii="Arial Narrow" w:hAnsi="Arial Narrow" w:cs="Times"/>
          <w:sz w:val="24"/>
          <w:szCs w:val="24"/>
        </w:rPr>
        <w:t>cz</w:t>
      </w:r>
      <w:r w:rsidRPr="00A75FE8">
        <w:rPr>
          <w:rFonts w:ascii="Arial Narrow" w:eastAsia="TimesNewRoman" w:hAnsi="Arial Narrow" w:cs="TimesNewRoman"/>
          <w:sz w:val="24"/>
          <w:szCs w:val="24"/>
        </w:rPr>
        <w:t xml:space="preserve">ęść </w:t>
      </w:r>
      <w:r w:rsidRPr="00A75FE8">
        <w:rPr>
          <w:rFonts w:ascii="Arial Narrow" w:hAnsi="Arial Narrow" w:cs="Times"/>
          <w:sz w:val="24"/>
          <w:szCs w:val="24"/>
        </w:rPr>
        <w:t>niniejszej oferty stanowi</w:t>
      </w:r>
      <w:r w:rsidRPr="00A75FE8">
        <w:rPr>
          <w:rFonts w:ascii="Arial Narrow" w:eastAsia="TimesNewRoman" w:hAnsi="Arial Narrow" w:cs="TimesNewRoman"/>
          <w:sz w:val="24"/>
          <w:szCs w:val="24"/>
        </w:rPr>
        <w:t xml:space="preserve">ą </w:t>
      </w:r>
      <w:r w:rsidRPr="00A75FE8">
        <w:rPr>
          <w:rFonts w:ascii="Arial Narrow" w:hAnsi="Arial Narrow" w:cs="Times"/>
          <w:sz w:val="24"/>
          <w:szCs w:val="24"/>
        </w:rPr>
        <w:t>nast</w:t>
      </w:r>
      <w:r w:rsidRPr="00A75FE8">
        <w:rPr>
          <w:rFonts w:ascii="Arial Narrow" w:eastAsia="TimesNewRoman" w:hAnsi="Arial Narrow" w:cs="TimesNewRoman"/>
          <w:sz w:val="24"/>
          <w:szCs w:val="24"/>
        </w:rPr>
        <w:t>ę</w:t>
      </w:r>
      <w:r w:rsidRPr="00A75FE8">
        <w:rPr>
          <w:rFonts w:ascii="Arial Narrow" w:hAnsi="Arial Narrow" w:cs="Times"/>
          <w:sz w:val="24"/>
          <w:szCs w:val="24"/>
        </w:rPr>
        <w:t>puj</w:t>
      </w:r>
      <w:r w:rsidRPr="00A75FE8">
        <w:rPr>
          <w:rFonts w:ascii="Arial Narrow" w:eastAsia="TimesNewRoman" w:hAnsi="Arial Narrow" w:cs="TimesNewRoman"/>
          <w:sz w:val="24"/>
          <w:szCs w:val="24"/>
        </w:rPr>
        <w:t>ą</w:t>
      </w:r>
      <w:r w:rsidRPr="00A75FE8">
        <w:rPr>
          <w:rFonts w:ascii="Arial Narrow" w:hAnsi="Arial Narrow" w:cs="Times"/>
          <w:sz w:val="24"/>
          <w:szCs w:val="24"/>
        </w:rPr>
        <w:t>ce dokumenty/oświadczenia i zał</w:t>
      </w:r>
      <w:r w:rsidRPr="00A75FE8">
        <w:rPr>
          <w:rFonts w:ascii="Arial Narrow" w:eastAsia="TimesNewRoman" w:hAnsi="Arial Narrow" w:cs="TimesNewRoman"/>
          <w:sz w:val="24"/>
          <w:szCs w:val="24"/>
        </w:rPr>
        <w:t>ą</w:t>
      </w:r>
      <w:r w:rsidRPr="00A75FE8">
        <w:rPr>
          <w:rFonts w:ascii="Arial Narrow" w:hAnsi="Arial Narrow" w:cs="Times"/>
          <w:sz w:val="24"/>
          <w:szCs w:val="24"/>
        </w:rPr>
        <w:t>czniki:</w:t>
      </w:r>
    </w:p>
    <w:p w14:paraId="164DEF46" w14:textId="77777777" w:rsidR="00EF7A18" w:rsidRDefault="00EF7A18" w:rsidP="00EF7A18">
      <w:pPr>
        <w:suppressAutoHyphens/>
        <w:autoSpaceDE w:val="0"/>
        <w:spacing w:after="0"/>
        <w:rPr>
          <w:rFonts w:ascii="Arial Narrow" w:hAnsi="Arial Narrow" w:cs="Times"/>
          <w:sz w:val="24"/>
          <w:szCs w:val="24"/>
        </w:rPr>
      </w:pPr>
      <w:r>
        <w:rPr>
          <w:rFonts w:ascii="Arial Narrow" w:hAnsi="Arial Narrow" w:cs="Times"/>
          <w:sz w:val="24"/>
          <w:szCs w:val="24"/>
        </w:rPr>
        <w:t>a) ………………………………………</w:t>
      </w:r>
    </w:p>
    <w:p w14:paraId="46E1143D" w14:textId="77777777" w:rsidR="00EF7A18" w:rsidRDefault="00EF7A18" w:rsidP="00EF7A18">
      <w:pPr>
        <w:suppressAutoHyphens/>
        <w:autoSpaceDE w:val="0"/>
        <w:spacing w:after="0"/>
        <w:rPr>
          <w:rFonts w:ascii="Arial Narrow" w:hAnsi="Arial Narrow" w:cs="Times"/>
          <w:sz w:val="24"/>
          <w:szCs w:val="24"/>
        </w:rPr>
      </w:pPr>
      <w:r>
        <w:rPr>
          <w:rFonts w:ascii="Arial Narrow" w:hAnsi="Arial Narrow" w:cs="Times"/>
          <w:sz w:val="24"/>
          <w:szCs w:val="24"/>
        </w:rPr>
        <w:t>b) ………………………………………</w:t>
      </w:r>
    </w:p>
    <w:p w14:paraId="43D250C3" w14:textId="77777777" w:rsidR="00EF7A18" w:rsidRDefault="00EF7A18" w:rsidP="00EF7A18">
      <w:pPr>
        <w:suppressAutoHyphens/>
        <w:autoSpaceDE w:val="0"/>
        <w:spacing w:after="0"/>
        <w:rPr>
          <w:rFonts w:ascii="Arial Narrow" w:hAnsi="Arial Narrow" w:cs="Times"/>
          <w:sz w:val="24"/>
          <w:szCs w:val="24"/>
        </w:rPr>
      </w:pPr>
      <w:r>
        <w:rPr>
          <w:rFonts w:ascii="Arial Narrow" w:hAnsi="Arial Narrow" w:cs="Times"/>
          <w:sz w:val="24"/>
          <w:szCs w:val="24"/>
        </w:rPr>
        <w:t>c) ………………………………………</w:t>
      </w:r>
    </w:p>
    <w:p w14:paraId="76711231" w14:textId="77777777" w:rsidR="00EF7A18" w:rsidRDefault="00EF7A18" w:rsidP="00EF7A18">
      <w:pPr>
        <w:suppressAutoHyphens/>
        <w:autoSpaceDE w:val="0"/>
        <w:spacing w:after="0"/>
        <w:rPr>
          <w:rFonts w:ascii="Arial Narrow" w:hAnsi="Arial Narrow" w:cs="Times"/>
          <w:sz w:val="24"/>
          <w:szCs w:val="24"/>
        </w:rPr>
      </w:pPr>
      <w:r>
        <w:rPr>
          <w:rFonts w:ascii="Arial Narrow" w:hAnsi="Arial Narrow" w:cs="Times"/>
          <w:sz w:val="24"/>
          <w:szCs w:val="24"/>
        </w:rPr>
        <w:t>d) ………………………………………</w:t>
      </w:r>
    </w:p>
    <w:p w14:paraId="6AD3DB55" w14:textId="77777777" w:rsidR="00EF7A18" w:rsidRDefault="00EF7A18" w:rsidP="00EF7A18">
      <w:pPr>
        <w:suppressAutoHyphens/>
        <w:autoSpaceDE w:val="0"/>
        <w:spacing w:after="0"/>
        <w:rPr>
          <w:rFonts w:ascii="Arial Narrow" w:hAnsi="Arial Narrow" w:cs="Times"/>
          <w:sz w:val="24"/>
          <w:szCs w:val="24"/>
        </w:rPr>
      </w:pPr>
      <w:r>
        <w:rPr>
          <w:rFonts w:ascii="Arial Narrow" w:hAnsi="Arial Narrow" w:cs="Times"/>
          <w:sz w:val="24"/>
          <w:szCs w:val="24"/>
        </w:rPr>
        <w:t>e) ………………………………………</w:t>
      </w:r>
    </w:p>
    <w:p w14:paraId="5C923DB2" w14:textId="77777777" w:rsidR="00EF7A18" w:rsidRDefault="00EF7A18" w:rsidP="00EF7A18">
      <w:pPr>
        <w:suppressAutoHyphens/>
        <w:jc w:val="both"/>
        <w:rPr>
          <w:rFonts w:ascii="Arial Narrow" w:hAnsi="Arial Narrow"/>
          <w:color w:val="FF0000"/>
          <w:sz w:val="24"/>
          <w:szCs w:val="24"/>
        </w:rPr>
      </w:pPr>
    </w:p>
    <w:p w14:paraId="7155AC34" w14:textId="77777777" w:rsidR="00EF7A18" w:rsidRDefault="00EF7A18" w:rsidP="00EF7A18">
      <w:pPr>
        <w:suppressAutoHyphens/>
        <w:rPr>
          <w:color w:val="FF0000"/>
        </w:rPr>
      </w:pPr>
    </w:p>
    <w:p w14:paraId="7EBC3F39" w14:textId="77777777" w:rsidR="00EF7A18" w:rsidRDefault="00EF7A18" w:rsidP="00EF7A18">
      <w:pPr>
        <w:suppressAutoHyphens/>
        <w:rPr>
          <w:rFonts w:ascii="Arial Narrow" w:hAnsi="Arial Narrow"/>
          <w:sz w:val="20"/>
          <w:szCs w:val="20"/>
          <w:u w:val="single"/>
        </w:rPr>
      </w:pPr>
    </w:p>
    <w:p w14:paraId="16D2631F" w14:textId="77777777" w:rsidR="00EF7A18" w:rsidRDefault="00EF7A18" w:rsidP="00EF7A18">
      <w:pPr>
        <w:suppressAutoHyphens/>
        <w:rPr>
          <w:rFonts w:ascii="Arial Narrow" w:hAnsi="Arial Narrow"/>
          <w:sz w:val="20"/>
          <w:szCs w:val="20"/>
          <w:u w:val="single"/>
        </w:rPr>
      </w:pPr>
    </w:p>
    <w:p w14:paraId="20316804" w14:textId="77777777" w:rsidR="00EF7A18" w:rsidRDefault="00EF7A18" w:rsidP="00EF7A18">
      <w:pPr>
        <w:suppressAutoHyphens/>
        <w:ind w:left="5664" w:firstLine="708"/>
        <w:jc w:val="center"/>
        <w:rPr>
          <w:rFonts w:ascii="Arial Narrow" w:hAnsi="Arial Narrow"/>
          <w:sz w:val="20"/>
          <w:szCs w:val="20"/>
          <w:u w:val="single"/>
        </w:rPr>
      </w:pPr>
    </w:p>
    <w:p w14:paraId="22702D6F" w14:textId="77777777" w:rsidR="00EF7A18" w:rsidRDefault="00EF7A18" w:rsidP="00EF7A18">
      <w:pPr>
        <w:suppressAutoHyphens/>
        <w:ind w:left="5664" w:firstLine="708"/>
        <w:jc w:val="center"/>
        <w:rPr>
          <w:rFonts w:ascii="Arial Narrow" w:hAnsi="Arial Narrow"/>
          <w:sz w:val="20"/>
          <w:szCs w:val="20"/>
          <w:u w:val="single"/>
        </w:rPr>
      </w:pPr>
    </w:p>
    <w:p w14:paraId="448BB5D8" w14:textId="77777777" w:rsidR="00EF7A18" w:rsidRDefault="00EF7A18" w:rsidP="00EF7A18">
      <w:pPr>
        <w:suppressAutoHyphens/>
        <w:ind w:left="5664" w:firstLine="708"/>
        <w:jc w:val="center"/>
        <w:rPr>
          <w:rFonts w:ascii="Arial Narrow" w:hAnsi="Arial Narrow"/>
          <w:sz w:val="20"/>
          <w:szCs w:val="20"/>
          <w:u w:val="single"/>
        </w:rPr>
      </w:pPr>
    </w:p>
    <w:p w14:paraId="3ECBF3FD" w14:textId="77777777" w:rsidR="00EF7A18" w:rsidRDefault="00EF7A18" w:rsidP="00EF7A18">
      <w:pPr>
        <w:suppressAutoHyphens/>
        <w:ind w:left="5664" w:firstLine="708"/>
        <w:jc w:val="center"/>
        <w:rPr>
          <w:rFonts w:ascii="Arial Narrow" w:hAnsi="Arial Narrow"/>
          <w:sz w:val="20"/>
          <w:szCs w:val="20"/>
          <w:u w:val="single"/>
        </w:rPr>
      </w:pPr>
    </w:p>
    <w:p w14:paraId="315C068E" w14:textId="77777777" w:rsidR="00EF7A18" w:rsidRDefault="00EF7A18" w:rsidP="00EF7A18">
      <w:pPr>
        <w:suppressAutoHyphens/>
        <w:ind w:left="5664" w:firstLine="708"/>
        <w:jc w:val="center"/>
        <w:rPr>
          <w:rFonts w:ascii="Arial Narrow" w:hAnsi="Arial Narrow"/>
          <w:sz w:val="20"/>
          <w:szCs w:val="20"/>
          <w:u w:val="single"/>
        </w:rPr>
      </w:pPr>
    </w:p>
    <w:p w14:paraId="327440AA" w14:textId="77777777" w:rsidR="00EF7A18" w:rsidRDefault="00EF7A18" w:rsidP="00EF7A18">
      <w:pPr>
        <w:suppressAutoHyphens/>
        <w:rPr>
          <w:rFonts w:ascii="Arial Narrow" w:hAnsi="Arial Narrow"/>
          <w:sz w:val="20"/>
          <w:szCs w:val="20"/>
          <w:u w:val="single"/>
        </w:rPr>
      </w:pPr>
    </w:p>
    <w:p w14:paraId="32955CCD" w14:textId="77777777" w:rsidR="002124CE" w:rsidRDefault="002124CE"/>
    <w:sectPr w:rsidR="002124C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056C0" w14:textId="77777777" w:rsidR="00EA300F" w:rsidRDefault="00EA300F" w:rsidP="00EF7A18">
      <w:pPr>
        <w:spacing w:after="0"/>
      </w:pPr>
      <w:r>
        <w:separator/>
      </w:r>
    </w:p>
  </w:endnote>
  <w:endnote w:type="continuationSeparator" w:id="0">
    <w:p w14:paraId="5C6BF585" w14:textId="77777777" w:rsidR="00EA300F" w:rsidRDefault="00EA300F" w:rsidP="00EF7A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Narrow,Bold">
    <w:altName w:val="MS Mincho"/>
    <w:panose1 w:val="00000000000000000000"/>
    <w:charset w:val="80"/>
    <w:family w:val="auto"/>
    <w:notTrueType/>
    <w:pitch w:val="default"/>
    <w:sig w:usb0="00000005" w:usb1="08070000" w:usb2="00000010" w:usb3="00000000" w:csb0="00020002" w:csb1="00000000"/>
  </w:font>
  <w:font w:name="ArialNarrow">
    <w:altName w:val="MS Mincho"/>
    <w:panose1 w:val="00000000000000000000"/>
    <w:charset w:val="80"/>
    <w:family w:val="auto"/>
    <w:notTrueType/>
    <w:pitch w:val="default"/>
    <w:sig w:usb0="00000005" w:usb1="08070000" w:usb2="00000010" w:usb3="00000000" w:csb0="0002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693478"/>
      <w:docPartObj>
        <w:docPartGallery w:val="Page Numbers (Bottom of Page)"/>
        <w:docPartUnique/>
      </w:docPartObj>
    </w:sdtPr>
    <w:sdtContent>
      <w:p w14:paraId="0907D096" w14:textId="5096E7C4" w:rsidR="00EF7A18" w:rsidRDefault="00EF7A18">
        <w:pPr>
          <w:pStyle w:val="Stopka"/>
          <w:jc w:val="right"/>
        </w:pPr>
        <w:r>
          <w:fldChar w:fldCharType="begin"/>
        </w:r>
        <w:r>
          <w:instrText>PAGE   \* MERGEFORMAT</w:instrText>
        </w:r>
        <w:r>
          <w:fldChar w:fldCharType="separate"/>
        </w:r>
        <w:r>
          <w:t>2</w:t>
        </w:r>
        <w:r>
          <w:fldChar w:fldCharType="end"/>
        </w:r>
      </w:p>
    </w:sdtContent>
  </w:sdt>
  <w:p w14:paraId="1F93C18E" w14:textId="77777777" w:rsidR="00EF7A18" w:rsidRDefault="00EF7A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88CF3" w14:textId="77777777" w:rsidR="00EA300F" w:rsidRDefault="00EA300F" w:rsidP="00EF7A18">
      <w:pPr>
        <w:spacing w:after="0"/>
      </w:pPr>
      <w:r>
        <w:separator/>
      </w:r>
    </w:p>
  </w:footnote>
  <w:footnote w:type="continuationSeparator" w:id="0">
    <w:p w14:paraId="0CB97FA2" w14:textId="77777777" w:rsidR="00EA300F" w:rsidRDefault="00EA300F" w:rsidP="00EF7A1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71E67"/>
    <w:multiLevelType w:val="multilevel"/>
    <w:tmpl w:val="5F687090"/>
    <w:lvl w:ilvl="0">
      <w:start w:val="1"/>
      <w:numFmt w:val="decimal"/>
      <w:lvlText w:val="%1."/>
      <w:lvlJc w:val="left"/>
      <w:pPr>
        <w:ind w:left="360" w:hanging="360"/>
      </w:pPr>
      <w:rPr>
        <w:rFonts w:ascii="Arial Narrow" w:hAnsi="Arial Narrow"/>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rFonts w:ascii="Arial Narrow" w:hAnsi="Arial Narrow"/>
        <w:b/>
        <w:bCs/>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0272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A18"/>
    <w:rsid w:val="002124CE"/>
    <w:rsid w:val="00C54358"/>
    <w:rsid w:val="00EA300F"/>
    <w:rsid w:val="00EF7A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59438"/>
  <w15:chartTrackingRefBased/>
  <w15:docId w15:val="{8F55DDAA-A80B-41AF-B256-C3AECD5C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7A18"/>
    <w:pPr>
      <w:autoSpaceDN w:val="0"/>
      <w:spacing w:line="240" w:lineRule="auto"/>
      <w:textAlignment w:val="baseline"/>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Text23">
    <w:name w:val="Body Text 23"/>
    <w:basedOn w:val="Normalny"/>
    <w:rsid w:val="00EF7A18"/>
    <w:pPr>
      <w:widowControl w:val="0"/>
      <w:overflowPunct w:val="0"/>
      <w:autoSpaceDE w:val="0"/>
      <w:spacing w:after="0"/>
      <w:jc w:val="both"/>
    </w:pPr>
    <w:rPr>
      <w:rFonts w:ascii="Times New Roman" w:hAnsi="Times New Roman"/>
      <w:sz w:val="26"/>
      <w:szCs w:val="20"/>
    </w:rPr>
  </w:style>
  <w:style w:type="paragraph" w:styleId="Lista2">
    <w:name w:val="List 2"/>
    <w:basedOn w:val="Normalny"/>
    <w:rsid w:val="00EF7A18"/>
    <w:pPr>
      <w:spacing w:after="0"/>
      <w:ind w:left="566" w:hanging="283"/>
    </w:pPr>
    <w:rPr>
      <w:rFonts w:ascii="Times New Roman" w:hAnsi="Times New Roman"/>
      <w:sz w:val="24"/>
      <w:szCs w:val="24"/>
    </w:rPr>
  </w:style>
  <w:style w:type="paragraph" w:styleId="Nagwek">
    <w:name w:val="header"/>
    <w:basedOn w:val="Normalny"/>
    <w:link w:val="NagwekZnak"/>
    <w:uiPriority w:val="99"/>
    <w:unhideWhenUsed/>
    <w:rsid w:val="00EF7A18"/>
    <w:pPr>
      <w:tabs>
        <w:tab w:val="center" w:pos="4536"/>
        <w:tab w:val="right" w:pos="9072"/>
      </w:tabs>
      <w:spacing w:after="0"/>
    </w:pPr>
  </w:style>
  <w:style w:type="character" w:customStyle="1" w:styleId="NagwekZnak">
    <w:name w:val="Nagłówek Znak"/>
    <w:basedOn w:val="Domylnaczcionkaakapitu"/>
    <w:link w:val="Nagwek"/>
    <w:uiPriority w:val="99"/>
    <w:rsid w:val="00EF7A18"/>
    <w:rPr>
      <w:rFonts w:ascii="Calibri" w:eastAsia="Times New Roman" w:hAnsi="Calibri" w:cs="Times New Roman"/>
      <w:lang w:eastAsia="pl-PL"/>
    </w:rPr>
  </w:style>
  <w:style w:type="paragraph" w:styleId="Stopka">
    <w:name w:val="footer"/>
    <w:basedOn w:val="Normalny"/>
    <w:link w:val="StopkaZnak"/>
    <w:uiPriority w:val="99"/>
    <w:unhideWhenUsed/>
    <w:rsid w:val="00EF7A18"/>
    <w:pPr>
      <w:tabs>
        <w:tab w:val="center" w:pos="4536"/>
        <w:tab w:val="right" w:pos="9072"/>
      </w:tabs>
      <w:spacing w:after="0"/>
    </w:pPr>
  </w:style>
  <w:style w:type="character" w:customStyle="1" w:styleId="StopkaZnak">
    <w:name w:val="Stopka Znak"/>
    <w:basedOn w:val="Domylnaczcionkaakapitu"/>
    <w:link w:val="Stopka"/>
    <w:uiPriority w:val="99"/>
    <w:rsid w:val="00EF7A18"/>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685</Words>
  <Characters>4115</Characters>
  <Application>Microsoft Office Word</Application>
  <DocSecurity>0</DocSecurity>
  <Lines>34</Lines>
  <Paragraphs>9</Paragraphs>
  <ScaleCrop>false</ScaleCrop>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Badura</dc:creator>
  <cp:keywords/>
  <dc:description/>
  <cp:lastModifiedBy>Paulina Badura</cp:lastModifiedBy>
  <cp:revision>1</cp:revision>
  <dcterms:created xsi:type="dcterms:W3CDTF">2022-04-27T10:37:00Z</dcterms:created>
  <dcterms:modified xsi:type="dcterms:W3CDTF">2022-04-27T10:38:00Z</dcterms:modified>
</cp:coreProperties>
</file>