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F934" w14:textId="77777777" w:rsidR="00912677" w:rsidRPr="00E82E44" w:rsidRDefault="00912677" w:rsidP="00912677">
      <w:pPr>
        <w:pStyle w:val="rozdzia"/>
        <w:ind w:left="9912" w:firstLine="708"/>
        <w:jc w:val="center"/>
        <w:rPr>
          <w:b/>
          <w:u w:val="single"/>
        </w:rPr>
      </w:pPr>
      <w:bookmarkStart w:id="0" w:name="_Hlk531251269"/>
      <w:r w:rsidRPr="00E82E44">
        <w:rPr>
          <w:b/>
          <w:u w:val="single"/>
        </w:rPr>
        <w:t>Załącznik nr 1 do SIWZ</w:t>
      </w:r>
    </w:p>
    <w:p w14:paraId="4ECE3B4C" w14:textId="77777777" w:rsidR="00912677" w:rsidRPr="00E82E44" w:rsidRDefault="00912677" w:rsidP="00912677">
      <w:pPr>
        <w:pStyle w:val="rozdzia"/>
      </w:pPr>
      <w:r w:rsidRPr="00E82E44">
        <w:t>Nazwa Wykonawcy………………………………</w:t>
      </w:r>
    </w:p>
    <w:p w14:paraId="58C5B2BE" w14:textId="77777777" w:rsidR="00912677" w:rsidRPr="00E82E44" w:rsidRDefault="00912677" w:rsidP="00912677">
      <w:pPr>
        <w:pStyle w:val="rozdzia"/>
      </w:pPr>
      <w:r w:rsidRPr="00E82E44">
        <w:t>Adres Wykonawcy ………………………………</w:t>
      </w:r>
    </w:p>
    <w:p w14:paraId="3366FE96" w14:textId="77777777" w:rsidR="00912677" w:rsidRPr="00E82E44" w:rsidRDefault="00912677" w:rsidP="00912677">
      <w:pPr>
        <w:pStyle w:val="rozdzia"/>
      </w:pPr>
      <w:r w:rsidRPr="00E82E44">
        <w:t>REGON …………………………………………..</w:t>
      </w:r>
    </w:p>
    <w:p w14:paraId="114198FC" w14:textId="77777777" w:rsidR="00912677" w:rsidRPr="00E82E44" w:rsidRDefault="00912677" w:rsidP="00912677">
      <w:pPr>
        <w:pStyle w:val="rozdzia"/>
      </w:pPr>
      <w:r w:rsidRPr="00E82E44">
        <w:t>NIP ………………………………………………..</w:t>
      </w:r>
    </w:p>
    <w:p w14:paraId="1C96C2E2" w14:textId="77777777" w:rsidR="00912677" w:rsidRPr="00E82E44" w:rsidRDefault="00912677" w:rsidP="00912677">
      <w:pPr>
        <w:pStyle w:val="rozdzia"/>
      </w:pPr>
      <w:r w:rsidRPr="00E82E44">
        <w:t>Telefon ……………………………………………</w:t>
      </w:r>
    </w:p>
    <w:p w14:paraId="5EBF0894" w14:textId="77777777" w:rsidR="00912677" w:rsidRPr="00E82E44" w:rsidRDefault="00912677" w:rsidP="00912677">
      <w:pPr>
        <w:pStyle w:val="rozdzia"/>
      </w:pPr>
      <w:r w:rsidRPr="00E82E44">
        <w:t>Faks ………………………………………………</w:t>
      </w:r>
    </w:p>
    <w:p w14:paraId="61B9039C" w14:textId="77777777" w:rsidR="00912677" w:rsidRPr="00480554" w:rsidRDefault="00912677" w:rsidP="00912677">
      <w:pPr>
        <w:pStyle w:val="rozdzia"/>
      </w:pPr>
      <w:r>
        <w:t>E-mail …………………………………………….</w:t>
      </w:r>
    </w:p>
    <w:p w14:paraId="11CC5C74" w14:textId="77777777" w:rsidR="00912677" w:rsidRPr="00DD0AC8" w:rsidRDefault="00912677" w:rsidP="00912677">
      <w:pPr>
        <w:pStyle w:val="rozdzia"/>
        <w:jc w:val="center"/>
        <w:rPr>
          <w:b/>
          <w:sz w:val="18"/>
          <w:szCs w:val="18"/>
        </w:rPr>
      </w:pPr>
      <w:r w:rsidRPr="00DD0AC8">
        <w:rPr>
          <w:b/>
          <w:sz w:val="18"/>
          <w:szCs w:val="18"/>
        </w:rPr>
        <w:t>FORMULARZ CENOWY</w:t>
      </w:r>
    </w:p>
    <w:p w14:paraId="68038D61" w14:textId="77777777" w:rsidR="00912677" w:rsidRPr="00DD0AC8" w:rsidRDefault="00912677" w:rsidP="00912677">
      <w:pPr>
        <w:tabs>
          <w:tab w:val="left" w:pos="4111"/>
          <w:tab w:val="left" w:pos="4536"/>
          <w:tab w:val="center" w:pos="7001"/>
          <w:tab w:val="left" w:pos="12915"/>
        </w:tabs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D0AC8">
        <w:rPr>
          <w:rFonts w:ascii="Arial Narrow" w:hAnsi="Arial Narrow"/>
          <w:b/>
          <w:spacing w:val="4"/>
          <w:sz w:val="18"/>
          <w:szCs w:val="18"/>
        </w:rPr>
        <w:t xml:space="preserve">dla </w:t>
      </w:r>
      <w:r w:rsidRPr="00DD0AC8">
        <w:rPr>
          <w:rFonts w:ascii="Arial Narrow" w:hAnsi="Arial Narrow"/>
          <w:b/>
          <w:sz w:val="18"/>
          <w:szCs w:val="18"/>
        </w:rPr>
        <w:t>Powiatu Opoczyńskiego reprezentowanego przez Zarząd Powiatu Opoczyńskiego</w:t>
      </w:r>
    </w:p>
    <w:p w14:paraId="6B53A7C4" w14:textId="77777777" w:rsidR="00912677" w:rsidRPr="00DD0AC8" w:rsidRDefault="00912677" w:rsidP="00912677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D0AC8">
        <w:rPr>
          <w:rFonts w:ascii="Arial Narrow" w:hAnsi="Arial Narrow"/>
          <w:b/>
          <w:sz w:val="18"/>
          <w:szCs w:val="18"/>
        </w:rPr>
        <w:t>ul. Kwiatowa 1 a, 26-300 Opoczno</w:t>
      </w:r>
    </w:p>
    <w:p w14:paraId="0357E8C4" w14:textId="77777777" w:rsidR="00912677" w:rsidRDefault="00912677" w:rsidP="00912677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5E8963AB" w14:textId="77777777" w:rsidR="00912677" w:rsidRPr="00DD0AC8" w:rsidRDefault="00912677" w:rsidP="00912677">
      <w:pPr>
        <w:pStyle w:val="Akapitzlist"/>
        <w:numPr>
          <w:ilvl w:val="1"/>
          <w:numId w:val="1"/>
        </w:numPr>
        <w:tabs>
          <w:tab w:val="clear" w:pos="4548"/>
          <w:tab w:val="num" w:pos="-709"/>
          <w:tab w:val="left" w:pos="284"/>
        </w:tabs>
        <w:autoSpaceDE w:val="0"/>
        <w:autoSpaceDN w:val="0"/>
        <w:adjustRightInd w:val="0"/>
        <w:ind w:left="-284" w:firstLine="425"/>
        <w:rPr>
          <w:rFonts w:ascii="Arial Narrow" w:hAnsi="Arial Narrow"/>
          <w:b/>
          <w:sz w:val="20"/>
          <w:szCs w:val="20"/>
        </w:rPr>
      </w:pPr>
      <w:r w:rsidRPr="00E4531A">
        <w:rPr>
          <w:rFonts w:ascii="Arial Narrow" w:hAnsi="Arial Narrow"/>
          <w:b/>
          <w:sz w:val="20"/>
          <w:szCs w:val="20"/>
        </w:rPr>
        <w:t>Składając ofertę w postępowaniu o udzielenie zamówienia publicznego w trybie „przetarg nieograniczony” dla zadania „Kompleksowa dostawa energii elektrycznej, obejmująca sprzedaż energii elektrycznej oraz świadczenie usługi dystrybucji dla budynków Starostwa Powiatowego w Opocznie” oferujemy wykonanie zamówienia za następującą cenę całkowitą wyliczoną poniże</w:t>
      </w:r>
      <w:r>
        <w:rPr>
          <w:rFonts w:ascii="Arial Narrow" w:hAnsi="Arial Narrow"/>
          <w:b/>
          <w:sz w:val="20"/>
          <w:szCs w:val="20"/>
          <w:lang w:val="pl-PL"/>
        </w:rPr>
        <w:t>j:</w:t>
      </w:r>
    </w:p>
    <w:p w14:paraId="57C1875D" w14:textId="77777777" w:rsidR="00912677" w:rsidRDefault="00912677" w:rsidP="0091267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Arial Narrow" w:hAnsi="Arial Narrow"/>
          <w:b/>
          <w:lang w:val="pl-PL"/>
        </w:rPr>
      </w:pPr>
      <w:r w:rsidRPr="00CA6C55">
        <w:rPr>
          <w:rFonts w:ascii="Arial Narrow" w:hAnsi="Arial Narrow"/>
          <w:b/>
          <w:lang w:val="pl-PL"/>
        </w:rPr>
        <w:t xml:space="preserve">Energia Elektryczna </w:t>
      </w:r>
    </w:p>
    <w:p w14:paraId="3672D85F" w14:textId="77777777" w:rsidR="00912677" w:rsidRDefault="00912677" w:rsidP="0091267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Arial Narrow" w:hAnsi="Arial Narrow"/>
          <w:b/>
          <w:lang w:val="pl-PL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"/>
        <w:gridCol w:w="851"/>
        <w:gridCol w:w="1064"/>
        <w:gridCol w:w="992"/>
        <w:gridCol w:w="851"/>
        <w:gridCol w:w="920"/>
        <w:gridCol w:w="992"/>
        <w:gridCol w:w="923"/>
        <w:gridCol w:w="992"/>
        <w:gridCol w:w="992"/>
        <w:gridCol w:w="851"/>
        <w:gridCol w:w="709"/>
        <w:gridCol w:w="992"/>
        <w:gridCol w:w="992"/>
        <w:gridCol w:w="851"/>
        <w:gridCol w:w="1134"/>
      </w:tblGrid>
      <w:tr w:rsidR="00912677" w:rsidRPr="006F0B0D" w14:paraId="2A76BEE7" w14:textId="77777777" w:rsidTr="00C87B81">
        <w:trPr>
          <w:cantSplit/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38954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Grupa taryfa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84D09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Ilość punktów  poboru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0CF1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D35A4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Łączna ilość obiektów w danej grupie taryfowej na dzień złożenia oferty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C858" w14:textId="77777777" w:rsidR="00912677" w:rsidRPr="0084678F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Szacunkowe zużycie energii [kWh] w okresie od 01.01.201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9</w:t>
            </w: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r do 31.12.201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9</w:t>
            </w: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r.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     </w:t>
            </w: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Okres 12-mc</w:t>
            </w:r>
          </w:p>
        </w:tc>
        <w:tc>
          <w:tcPr>
            <w:tcW w:w="8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AF69" w14:textId="77777777" w:rsidR="00912677" w:rsidRPr="002F47F5" w:rsidRDefault="00912677" w:rsidP="00C87B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</w:p>
          <w:p w14:paraId="62672802" w14:textId="77777777" w:rsidR="00912677" w:rsidRPr="006F0B0D" w:rsidRDefault="00912677" w:rsidP="00C87B8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2F47F5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Cena za energię elektryczną</w:t>
            </w:r>
          </w:p>
        </w:tc>
      </w:tr>
      <w:tr w:rsidR="00912677" w:rsidRPr="003A2CBC" w14:paraId="14495A3C" w14:textId="77777777" w:rsidTr="00C87B81">
        <w:trPr>
          <w:cantSplit/>
          <w:trHeight w:val="16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6628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E3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38A2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084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6D8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całodobowo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8614" w14:textId="77777777" w:rsidR="00912677" w:rsidRPr="006F0B0D" w:rsidRDefault="00912677" w:rsidP="00C87B81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Szczyt </w:t>
            </w:r>
            <w:proofErr w:type="spellStart"/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przedpopołudniowy</w:t>
            </w:r>
            <w:proofErr w:type="spellEnd"/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F9C" w14:textId="77777777" w:rsidR="00912677" w:rsidRPr="006F0B0D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Szczyt popołudniowy/dzień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[zł/kWh]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56A" w14:textId="77777777" w:rsidR="00912677" w:rsidRPr="006F0B0D" w:rsidRDefault="00912677" w:rsidP="00C87B81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Po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zaszczytem pozostałe godziny doby/noc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3303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Cena  za energię elektryczną całodobowo/szczyt przedpołudniowy  [zł/kWh]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A2DA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Cena  za energię elektryczną                szc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yt popołudniowy [zł/kWh]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57D7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Cena  za energię elektryczną                Po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zaszczytem pozostałe godziny doby/noc [zł/kWh]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BA5C" w14:textId="77777777" w:rsidR="00912677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Wartość za energię elektryczną netto [zł] </w:t>
            </w:r>
          </w:p>
          <w:p w14:paraId="16561A70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kol.5*kol.6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0B51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  [zł/m-c]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C09F" w14:textId="77777777" w:rsidR="00912677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Wartość za opłatę handlową netto [zł]</w:t>
            </w:r>
          </w:p>
          <w:p w14:paraId="0CF97553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kol.8*12 m-c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9FAE" w14:textId="77777777" w:rsidR="00912677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Wartość netto                                         [zł]</w:t>
            </w:r>
          </w:p>
          <w:p w14:paraId="53F8CEB2" w14:textId="77777777" w:rsidR="00912677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0B1E5F81" w14:textId="77777777" w:rsidR="00912677" w:rsidRPr="003A2CBC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kol.7+kol.9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8D5D" w14:textId="77777777" w:rsidR="00912677" w:rsidRPr="003A2CBC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 xml:space="preserve">VAT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F6C9" w14:textId="77777777" w:rsidR="00912677" w:rsidRPr="003A2CBC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Wartość brutto                                              [zł]</w:t>
            </w:r>
          </w:p>
        </w:tc>
      </w:tr>
      <w:tr w:rsidR="00912677" w:rsidRPr="006F0B0D" w14:paraId="64A9E080" w14:textId="77777777" w:rsidTr="00C87B81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1C6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EC8B0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707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97E9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CB179" w14:textId="77777777" w:rsidR="00912677" w:rsidRPr="006B71F3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21AF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0F4B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661E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7DBE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3AAC7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B7C71" w14:textId="77777777" w:rsidR="00912677" w:rsidRPr="003A2CBC" w:rsidRDefault="00912677" w:rsidP="00C87B81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1E779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</w:t>
            </w:r>
          </w:p>
        </w:tc>
      </w:tr>
      <w:tr w:rsidR="00912677" w:rsidRPr="006F0B0D" w14:paraId="32E2D643" w14:textId="77777777" w:rsidTr="00C87B8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7CA5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B-23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8A03B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C8D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120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243F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E7BB9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532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46 240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kWh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299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14 960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3B5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74 800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20E6D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43DC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4E13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122F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6266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CE48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350DD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1E44F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0831D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2677" w14:paraId="6BB70430" w14:textId="77777777" w:rsidTr="00C87B81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A361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C-21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8E50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73E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45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59D1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B8E06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7 5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479FB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8917C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123344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57CDD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F6DD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4831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8335A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6DC57" w14:textId="77777777" w:rsidR="00912677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FA483" w14:textId="77777777" w:rsidR="00912677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2677" w:rsidRPr="006F0B0D" w14:paraId="30E6E726" w14:textId="77777777" w:rsidTr="00C87B81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9408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C-21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3D4A5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A55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37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827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2D1E1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20 782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kWh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52D1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810F8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FFA315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01DD1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B5CF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D310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0F93C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4644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285E2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2677" w:rsidRPr="00073E44" w14:paraId="209FE427" w14:textId="77777777" w:rsidTr="00C87B81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18D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C-11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6F268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4DD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30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70A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65951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19 860</w:t>
            </w: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kWh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3220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8BAD9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017D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BF27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EB1F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F332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71BF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18926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74BB2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2677" w:rsidRPr="00073E44" w14:paraId="2AD38A03" w14:textId="77777777" w:rsidTr="00C87B81">
        <w:trPr>
          <w:trHeight w:val="59"/>
        </w:trPr>
        <w:tc>
          <w:tcPr>
            <w:tcW w:w="13325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062A4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50970" w14:textId="77777777" w:rsidR="00912677" w:rsidRPr="00073E44" w:rsidRDefault="00912677" w:rsidP="00C87B8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020D" w14:textId="77777777" w:rsidR="00912677" w:rsidRPr="00073E44" w:rsidRDefault="00912677" w:rsidP="00C87B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6588AE9" w14:textId="77777777" w:rsidR="00912677" w:rsidRDefault="00912677" w:rsidP="00912677">
      <w:pPr>
        <w:rPr>
          <w:rFonts w:ascii="Arial Narrow" w:hAnsi="Arial Narrow"/>
          <w:b/>
          <w:bCs/>
          <w:sz w:val="24"/>
          <w:szCs w:val="24"/>
        </w:rPr>
      </w:pPr>
      <w:r w:rsidRPr="00E4531A">
        <w:rPr>
          <w:rFonts w:ascii="Arial Narrow" w:hAnsi="Arial Narrow"/>
          <w:b/>
          <w:bCs/>
          <w:sz w:val="24"/>
          <w:szCs w:val="24"/>
        </w:rPr>
        <w:lastRenderedPageBreak/>
        <w:t xml:space="preserve">Usługa dystrybucji </w:t>
      </w:r>
    </w:p>
    <w:p w14:paraId="2DD5C5BE" w14:textId="77777777" w:rsidR="00912677" w:rsidRPr="006E3E9F" w:rsidRDefault="00912677" w:rsidP="00912677">
      <w:pPr>
        <w:suppressAutoHyphens/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6E3E9F">
        <w:rPr>
          <w:rFonts w:ascii="Arial Narrow" w:hAnsi="Arial Narrow" w:cs="Arial"/>
          <w:bCs/>
          <w:sz w:val="24"/>
          <w:szCs w:val="24"/>
        </w:rPr>
        <w:t>Łączna wartość usługi dystrybucji wyliczona na podstawie cen i stawek opłat obowiązujących na dzień składania oferty, zgodnych z obowiązującą taryfą OSD zatwierdzoną przez Prezesa Urzędu Regulacji Energetyki: wartość ……………………..netto zł /za okres 12 miesięcy/ wartość brutto …………………….zł.</w:t>
      </w:r>
      <w:r w:rsidRPr="006E3E9F">
        <w:rPr>
          <w:rFonts w:ascii="Arial Narrow" w:hAnsi="Arial Narrow"/>
          <w:bCs/>
          <w:sz w:val="24"/>
          <w:szCs w:val="24"/>
        </w:rPr>
        <w:t xml:space="preserve"> </w:t>
      </w:r>
    </w:p>
    <w:p w14:paraId="7D0FCD3B" w14:textId="77777777" w:rsidR="00912677" w:rsidRPr="007863CD" w:rsidRDefault="00912677" w:rsidP="00912677">
      <w:pPr>
        <w:suppressAutoHyphens/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2. </w:t>
      </w:r>
      <w:r w:rsidRPr="007863CD">
        <w:rPr>
          <w:rFonts w:ascii="Arial Narrow" w:hAnsi="Arial Narrow" w:cs="Arial"/>
          <w:b/>
          <w:bCs/>
          <w:sz w:val="24"/>
          <w:szCs w:val="24"/>
        </w:rPr>
        <w:t>Łączna wartość przedmiotu zamówienia (sprzedaż energii elektrycznej i usługi dystrybucji</w:t>
      </w:r>
      <w:r>
        <w:rPr>
          <w:rFonts w:ascii="Arial Narrow" w:hAnsi="Arial Narrow" w:cs="Arial"/>
          <w:b/>
          <w:bCs/>
          <w:sz w:val="24"/>
          <w:szCs w:val="24"/>
        </w:rPr>
        <w:t xml:space="preserve"> w okresie 12 miesięcy</w:t>
      </w:r>
      <w:r w:rsidRPr="007863CD">
        <w:rPr>
          <w:rFonts w:ascii="Arial Narrow" w:hAnsi="Arial Narrow" w:cs="Arial"/>
          <w:b/>
          <w:bCs/>
          <w:sz w:val="24"/>
          <w:szCs w:val="24"/>
        </w:rPr>
        <w:t xml:space="preserve">): wartość brutto: ..................... zł </w:t>
      </w:r>
    </w:p>
    <w:p w14:paraId="62414E03" w14:textId="77777777" w:rsidR="00912677" w:rsidRPr="007863CD" w:rsidRDefault="00912677" w:rsidP="00912677">
      <w:pPr>
        <w:suppressAutoHyphens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Oferujemy termin płatności faktury …………dni /należy wpisać 21 lub 30 dni/.</w:t>
      </w:r>
      <w:r w:rsidRPr="007863CD">
        <w:rPr>
          <w:rFonts w:ascii="Arial Narrow" w:hAnsi="Arial Narrow"/>
          <w:b/>
          <w:sz w:val="24"/>
          <w:szCs w:val="24"/>
        </w:rPr>
        <w:tab/>
      </w:r>
    </w:p>
    <w:bookmarkEnd w:id="0"/>
    <w:p w14:paraId="7E5AB369" w14:textId="77777777" w:rsidR="00912677" w:rsidRPr="007863CD" w:rsidRDefault="00912677" w:rsidP="00912677">
      <w:pPr>
        <w:tabs>
          <w:tab w:val="left" w:pos="426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863CD">
        <w:rPr>
          <w:rFonts w:ascii="Arial Narrow" w:hAnsi="Arial Narrow"/>
          <w:sz w:val="24"/>
          <w:szCs w:val="24"/>
        </w:rPr>
        <w:t xml:space="preserve">Oferta Wykonawcy, który nie zaoferuje </w:t>
      </w:r>
      <w:r>
        <w:rPr>
          <w:rFonts w:ascii="Arial Narrow" w:hAnsi="Arial Narrow"/>
          <w:sz w:val="24"/>
          <w:szCs w:val="24"/>
        </w:rPr>
        <w:t xml:space="preserve">terminu zapłaty faktury/ </w:t>
      </w:r>
      <w:r w:rsidRPr="007863CD">
        <w:rPr>
          <w:rFonts w:ascii="Arial Narrow" w:hAnsi="Arial Narrow"/>
          <w:sz w:val="24"/>
          <w:szCs w:val="24"/>
        </w:rPr>
        <w:t xml:space="preserve">brak uzupełnienia pozycji/ lub zaoferuje inny termin niż podany wyżej zostanie odrzucona </w:t>
      </w:r>
      <w:r w:rsidRPr="007863CD">
        <w:rPr>
          <w:rFonts w:ascii="Arial Narrow" w:eastAsia="ArialNarrow" w:hAnsi="Arial Narrow"/>
          <w:sz w:val="24"/>
          <w:szCs w:val="24"/>
        </w:rPr>
        <w:t>– jako niezgodna ze SIWZ.</w:t>
      </w:r>
    </w:p>
    <w:p w14:paraId="78A1B9AE" w14:textId="77777777" w:rsidR="00912677" w:rsidRPr="007863CD" w:rsidRDefault="00912677" w:rsidP="00912677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3.</w:t>
      </w:r>
      <w:r w:rsidRPr="007863CD">
        <w:rPr>
          <w:rFonts w:ascii="Arial Narrow" w:hAnsi="Arial Narrow"/>
          <w:sz w:val="24"/>
          <w:szCs w:val="24"/>
        </w:rPr>
        <w:t xml:space="preserve">   Oświadczamy, że zapoznaliśmy się ze SIWZ i uznajemy się za związanych określonymi w niej postanowieniami i zasadami postępowania. </w:t>
      </w:r>
    </w:p>
    <w:p w14:paraId="6F5D2FD6" w14:textId="77777777" w:rsidR="00912677" w:rsidRPr="007863CD" w:rsidRDefault="00912677" w:rsidP="00912677">
      <w:pPr>
        <w:pStyle w:val="Zwykytekst1"/>
        <w:tabs>
          <w:tab w:val="left" w:pos="360"/>
        </w:tabs>
        <w:jc w:val="both"/>
        <w:rPr>
          <w:rFonts w:ascii="Arial Narrow" w:hAnsi="Arial Narrow"/>
          <w:bCs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4.</w:t>
      </w:r>
      <w:r w:rsidRPr="007863CD">
        <w:rPr>
          <w:rFonts w:ascii="Arial Narrow" w:hAnsi="Arial Narrow"/>
          <w:sz w:val="24"/>
          <w:szCs w:val="24"/>
        </w:rPr>
        <w:t xml:space="preserve"> Uważamy się </w:t>
      </w:r>
      <w:r w:rsidRPr="007863CD"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 w:rsidRPr="007863CD">
        <w:rPr>
          <w:rFonts w:ascii="Arial Narrow" w:hAnsi="Arial Narrow"/>
          <w:bCs/>
          <w:sz w:val="24"/>
          <w:szCs w:val="24"/>
        </w:rPr>
        <w:t>t.j</w:t>
      </w:r>
      <w:proofErr w:type="spellEnd"/>
      <w:r w:rsidRPr="007863CD">
        <w:rPr>
          <w:rFonts w:ascii="Arial Narrow" w:hAnsi="Arial Narrow"/>
          <w:bCs/>
          <w:sz w:val="24"/>
          <w:szCs w:val="24"/>
        </w:rPr>
        <w:t xml:space="preserve">. przez okres 30 dni od upływu terminu składania ofert. </w:t>
      </w:r>
    </w:p>
    <w:p w14:paraId="650106AC" w14:textId="77777777" w:rsidR="00912677" w:rsidRPr="007863CD" w:rsidRDefault="00912677" w:rsidP="00912677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7369DDE8" w14:textId="77777777" w:rsidR="00912677" w:rsidRPr="007863CD" w:rsidRDefault="00912677" w:rsidP="00912677">
      <w:pPr>
        <w:pStyle w:val="Zwykytekst1"/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5.</w:t>
      </w:r>
      <w:r w:rsidRPr="007863CD">
        <w:rPr>
          <w:rFonts w:ascii="Arial Narrow" w:hAnsi="Arial Narrow"/>
          <w:sz w:val="24"/>
          <w:szCs w:val="24"/>
        </w:rPr>
        <w:t xml:space="preserve">  Oświadczamy, że sposób reprezentacji spółki / konsorcjum* dla p</w:t>
      </w:r>
      <w:r w:rsidRPr="007863CD">
        <w:rPr>
          <w:rFonts w:ascii="Arial Narrow" w:hAnsi="Arial Narrow"/>
          <w:i/>
          <w:sz w:val="24"/>
          <w:szCs w:val="24"/>
        </w:rPr>
        <w:t>ot</w:t>
      </w:r>
      <w:r w:rsidRPr="007863CD">
        <w:rPr>
          <w:rFonts w:ascii="Arial Narrow" w:hAnsi="Arial Narrow"/>
          <w:sz w:val="24"/>
          <w:szCs w:val="24"/>
        </w:rPr>
        <w:t>rzeb niniejszego zamówienia jest następujący: __________</w:t>
      </w:r>
      <w:r>
        <w:rPr>
          <w:rFonts w:ascii="Arial Narrow" w:hAnsi="Arial Narrow"/>
          <w:sz w:val="24"/>
          <w:szCs w:val="24"/>
        </w:rPr>
        <w:t>_______________________________</w:t>
      </w:r>
      <w:r w:rsidRPr="007863CD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3F72FCED" w14:textId="77777777" w:rsidR="00912677" w:rsidRDefault="00912677" w:rsidP="00912677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</w:p>
    <w:p w14:paraId="395DDC73" w14:textId="77777777" w:rsidR="00912677" w:rsidRPr="00133770" w:rsidRDefault="00912677" w:rsidP="00912677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- spółki cywilne lub konsorcja)</w:t>
      </w:r>
      <w:bookmarkStart w:id="1" w:name="_GoBack"/>
      <w:bookmarkEnd w:id="1"/>
    </w:p>
    <w:p w14:paraId="60DF0523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66D4F5FD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6. </w:t>
      </w: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- za wyjątkiem informacji i dokumentów zawartych w ofercie na stronach nr</w:t>
      </w:r>
    </w:p>
    <w:p w14:paraId="12EDE8CB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od ____ do ____ - niniejsza oferta oraz wszelkie załączniki do niej są jawne i nie zawierają</w:t>
      </w:r>
    </w:p>
    <w:p w14:paraId="4C086D37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informacji stanowiących tajemnicę przedsiębiorstwa w rozumieniu przepisów o zwalczaniu</w:t>
      </w:r>
    </w:p>
    <w:p w14:paraId="7A52BD08" w14:textId="77777777" w:rsidR="00912677" w:rsidRPr="00133770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nieuczciwej konkurencji.</w:t>
      </w:r>
    </w:p>
    <w:p w14:paraId="532AC4E1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2ACFD803" w14:textId="77777777" w:rsidR="00912677" w:rsidRPr="00133770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7. </w:t>
      </w:r>
      <w:r>
        <w:rPr>
          <w:rFonts w:ascii="Arial Narrow" w:eastAsia="ArialNarrow" w:hAnsi="Arial Narrow" w:cs="ArialNarrow"/>
          <w:sz w:val="24"/>
          <w:szCs w:val="24"/>
        </w:rPr>
        <w:t xml:space="preserve"> Zobowiązujemy się, w przypadku wyboru naszej oferty, do zawarcia umowy, na warunkach określonych  w Specyfikacji Istotnych Warunków Zamówienia, w miejscu i terminie wyznaczonym przez Zamawiającego.</w:t>
      </w:r>
    </w:p>
    <w:p w14:paraId="029EB0A1" w14:textId="77777777" w:rsidR="00912677" w:rsidRDefault="00912677" w:rsidP="00912677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b/>
          <w:i/>
          <w:sz w:val="24"/>
          <w:szCs w:val="24"/>
        </w:rPr>
      </w:pPr>
    </w:p>
    <w:p w14:paraId="1CEAB32F" w14:textId="77777777" w:rsidR="00912677" w:rsidRDefault="00912677" w:rsidP="00912677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eastAsia="ArialNarrow" w:hAnsi="Arial Narrow" w:cs="ArialNarrow"/>
          <w:b/>
          <w:i/>
          <w:sz w:val="24"/>
          <w:szCs w:val="24"/>
        </w:rPr>
        <w:t xml:space="preserve">8. </w:t>
      </w:r>
      <w:r>
        <w:rPr>
          <w:rFonts w:ascii="Arial Narrow" w:eastAsia="ArialNarrow" w:hAnsi="Arial Narrow" w:cs="ArialNarrow"/>
          <w:sz w:val="24"/>
          <w:szCs w:val="24"/>
        </w:rPr>
        <w:t xml:space="preserve">Oświadczamy, że jesteśmy </w:t>
      </w:r>
      <w:r>
        <w:rPr>
          <w:rFonts w:ascii="Arial Narrow" w:hAnsi="Arial Narrow" w:cs="Courier New"/>
          <w:i/>
          <w:sz w:val="24"/>
          <w:szCs w:val="24"/>
        </w:rPr>
        <w:t>małym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TAK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72E8C95F" w14:textId="77777777" w:rsidR="00912677" w:rsidRDefault="00912677" w:rsidP="00912677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TAK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6782344D" w14:textId="77777777" w:rsidR="00912677" w:rsidRDefault="00912677" w:rsidP="00912677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>Uwaga:</w:t>
      </w:r>
    </w:p>
    <w:p w14:paraId="091D524E" w14:textId="77777777" w:rsidR="00912677" w:rsidRPr="00133770" w:rsidRDefault="00912677" w:rsidP="00912677">
      <w:pPr>
        <w:tabs>
          <w:tab w:val="left" w:leader="underscore" w:pos="9360"/>
        </w:tabs>
        <w:spacing w:after="0" w:line="240" w:lineRule="auto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>Definicja małego i średniego przedsiębiorcy znajduje się w art. 7 Ustawy z dnia 6 marca 2018r. Prawo przedsiębiorców (Dz. U. z 2018 r. poz. 646 ze zmianami).</w:t>
      </w:r>
    </w:p>
    <w:p w14:paraId="44EB3621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912677" w:rsidRPr="005C5FC5" w14:paraId="2205FF0D" w14:textId="77777777" w:rsidTr="00C87B81">
        <w:tc>
          <w:tcPr>
            <w:tcW w:w="9222" w:type="dxa"/>
          </w:tcPr>
          <w:p w14:paraId="0E8867E2" w14:textId="77777777" w:rsidR="00912677" w:rsidRPr="005C5FC5" w:rsidRDefault="00912677" w:rsidP="00C87B81">
            <w:pPr>
              <w:spacing w:after="0" w:line="240" w:lineRule="auto"/>
              <w:rPr>
                <w:rFonts w:ascii="Arial Narrow" w:hAnsi="Arial Narrow"/>
              </w:rPr>
            </w:pPr>
            <w:r w:rsidRPr="005C5FC5">
              <w:rPr>
                <w:rFonts w:ascii="Arial Narrow" w:hAnsi="Arial Narrow"/>
                <w:b/>
              </w:rPr>
              <w:lastRenderedPageBreak/>
              <w:t>9. Informacje dotyczące podwykonawców</w:t>
            </w:r>
            <w:r w:rsidRPr="005C5FC5">
              <w:rPr>
                <w:rFonts w:ascii="Arial Narrow" w:hAnsi="Arial Narrow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5B16672B" w14:textId="77777777" w:rsidR="00912677" w:rsidRPr="005C5FC5" w:rsidRDefault="00912677" w:rsidP="0091267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580C779" w14:textId="77777777" w:rsidR="00912677" w:rsidRPr="005C5FC5" w:rsidRDefault="00912677" w:rsidP="0091267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C5FC5"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 w:rsidRPr="005C5FC5"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3871212F" w14:textId="77777777" w:rsidR="00912677" w:rsidRPr="005C5FC5" w:rsidRDefault="00912677" w:rsidP="009126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6712D2B3" w14:textId="77777777" w:rsidR="00912677" w:rsidRPr="005C5FC5" w:rsidRDefault="00912677" w:rsidP="00912677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Część zamówienia: …………………………………………………………………………….</w:t>
      </w:r>
    </w:p>
    <w:p w14:paraId="582A19EF" w14:textId="77777777" w:rsidR="00912677" w:rsidRPr="005C5FC5" w:rsidRDefault="00912677" w:rsidP="009126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6231B7CB" w14:textId="77777777" w:rsidR="00912677" w:rsidRPr="005C5FC5" w:rsidRDefault="00912677" w:rsidP="00912677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Część zamówienia: …………………………………………………………………………….</w:t>
      </w:r>
    </w:p>
    <w:p w14:paraId="2864DC03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40591CD5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10.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14:paraId="35B3E4A2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adres:</w:t>
      </w:r>
    </w:p>
    <w:p w14:paraId="5156D8BE" w14:textId="77777777" w:rsidR="00912677" w:rsidRDefault="00912677" w:rsidP="00912677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14:paraId="0BC5CC37" w14:textId="77777777" w:rsidR="00912677" w:rsidRDefault="00912677" w:rsidP="00912677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3E380FA1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7BC6F6E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30B7D91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11.</w:t>
      </w:r>
      <w:r>
        <w:rPr>
          <w:rFonts w:ascii="Arial Narrow" w:hAnsi="Arial Narrow"/>
          <w:sz w:val="24"/>
          <w:szCs w:val="24"/>
        </w:rPr>
        <w:t xml:space="preserve">  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14:paraId="4ADCFCC4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</w:p>
    <w:p w14:paraId="1AD9C3EC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  <w:r>
        <w:rPr>
          <w:rFonts w:ascii="Arial Narrow" w:hAnsi="Arial Narrow" w:cs="Times"/>
          <w:b/>
          <w:sz w:val="24"/>
          <w:szCs w:val="24"/>
        </w:rPr>
        <w:t>12.</w:t>
      </w:r>
      <w:r>
        <w:rPr>
          <w:rFonts w:ascii="Arial Narrow" w:hAnsi="Arial Narrow" w:cs="Times"/>
          <w:sz w:val="24"/>
          <w:szCs w:val="24"/>
        </w:rPr>
        <w:t xml:space="preserve">   Integraln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cz</w:t>
      </w:r>
      <w:r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>
        <w:rPr>
          <w:rFonts w:ascii="Arial Narrow" w:hAnsi="Arial Narrow" w:cs="Times"/>
          <w:sz w:val="24"/>
          <w:szCs w:val="24"/>
        </w:rPr>
        <w:t>niniejszej oferty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nast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 w:cs="Times"/>
          <w:sz w:val="24"/>
          <w:szCs w:val="24"/>
        </w:rPr>
        <w:t>puj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ce dokumenty/oświadczenia i 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czniki:</w:t>
      </w:r>
    </w:p>
    <w:p w14:paraId="2F3DEA9C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14:paraId="755E2D26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14:paraId="38F6F9C6" w14:textId="77777777" w:rsidR="00912677" w:rsidRPr="00133770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14:paraId="75D8FB37" w14:textId="77777777" w:rsidR="00912677" w:rsidRDefault="00912677" w:rsidP="00912677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202A6877" w14:textId="77777777" w:rsidR="00912677" w:rsidRDefault="00912677" w:rsidP="00912677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15F65DE5" w14:textId="77777777" w:rsidR="00912677" w:rsidRDefault="00912677" w:rsidP="00912677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277CEAAB" w14:textId="77777777" w:rsidR="00912677" w:rsidRPr="00133770" w:rsidRDefault="00912677" w:rsidP="00912677">
      <w:pPr>
        <w:pStyle w:val="Zwykytekst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</w:rPr>
        <w:t>Miejscowość ______________ dnia _______ 201</w:t>
      </w:r>
      <w:r>
        <w:rPr>
          <w:rFonts w:ascii="Arial Narrow" w:hAnsi="Arial Narrow"/>
          <w:sz w:val="24"/>
          <w:szCs w:val="24"/>
          <w:lang w:val="pl-PL"/>
        </w:rPr>
        <w:t>8</w:t>
      </w:r>
      <w:r>
        <w:rPr>
          <w:rFonts w:ascii="Arial Narrow" w:hAnsi="Arial Narrow"/>
          <w:sz w:val="24"/>
          <w:szCs w:val="24"/>
        </w:rPr>
        <w:t>r.</w:t>
      </w:r>
    </w:p>
    <w:p w14:paraId="7E4358BE" w14:textId="77777777" w:rsidR="00912677" w:rsidRDefault="00912677" w:rsidP="00912677">
      <w:pPr>
        <w:pStyle w:val="Zwykytekst"/>
        <w:jc w:val="both"/>
        <w:rPr>
          <w:rFonts w:ascii="Arial Narrow" w:hAnsi="Arial Narrow"/>
          <w:i/>
          <w:sz w:val="24"/>
          <w:szCs w:val="24"/>
        </w:rPr>
      </w:pPr>
    </w:p>
    <w:p w14:paraId="78B05AD2" w14:textId="77777777" w:rsidR="00912677" w:rsidRDefault="00912677" w:rsidP="00912677">
      <w:pPr>
        <w:spacing w:after="0" w:line="240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________________________________</w:t>
      </w:r>
    </w:p>
    <w:p w14:paraId="2099166A" w14:textId="77777777" w:rsidR="00912677" w:rsidRDefault="00912677" w:rsidP="00912677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(podpis Wykonawcy)</w:t>
      </w:r>
    </w:p>
    <w:p w14:paraId="2BFD982E" w14:textId="77777777" w:rsidR="00912677" w:rsidRDefault="00912677" w:rsidP="00912677">
      <w:pPr>
        <w:pStyle w:val="rozdzia"/>
        <w:rPr>
          <w:b/>
          <w:u w:val="single"/>
        </w:rPr>
      </w:pPr>
    </w:p>
    <w:p w14:paraId="7458A285" w14:textId="77777777" w:rsidR="00A948F0" w:rsidRDefault="00607EF1"/>
    <w:sectPr w:rsidR="00A948F0" w:rsidSect="0091267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2ED6" w14:textId="77777777" w:rsidR="00607EF1" w:rsidRDefault="00607EF1" w:rsidP="00912677">
      <w:pPr>
        <w:spacing w:after="0" w:line="240" w:lineRule="auto"/>
      </w:pPr>
      <w:r>
        <w:separator/>
      </w:r>
    </w:p>
  </w:endnote>
  <w:endnote w:type="continuationSeparator" w:id="0">
    <w:p w14:paraId="7850AE4B" w14:textId="77777777" w:rsidR="00607EF1" w:rsidRDefault="00607EF1" w:rsidP="0091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charset w:val="EE"/>
    <w:family w:val="swiss"/>
    <w:pitch w:val="default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8051"/>
      <w:docPartObj>
        <w:docPartGallery w:val="Page Numbers (Bottom of Page)"/>
        <w:docPartUnique/>
      </w:docPartObj>
    </w:sdtPr>
    <w:sdtContent>
      <w:p w14:paraId="26746850" w14:textId="5C356074" w:rsidR="00912677" w:rsidRDefault="00912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A526B" w14:textId="77777777" w:rsidR="00912677" w:rsidRDefault="00912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FAB60" w14:textId="77777777" w:rsidR="00607EF1" w:rsidRDefault="00607EF1" w:rsidP="00912677">
      <w:pPr>
        <w:spacing w:after="0" w:line="240" w:lineRule="auto"/>
      </w:pPr>
      <w:r>
        <w:separator/>
      </w:r>
    </w:p>
  </w:footnote>
  <w:footnote w:type="continuationSeparator" w:id="0">
    <w:p w14:paraId="7606D6FA" w14:textId="77777777" w:rsidR="00607EF1" w:rsidRDefault="00607EF1" w:rsidP="0091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9A82BAA"/>
    <w:lvl w:ilvl="0">
      <w:start w:val="1"/>
      <w:numFmt w:val="lowerLetter"/>
      <w:lvlText w:val="%1)"/>
      <w:lvlJc w:val="left"/>
      <w:pPr>
        <w:tabs>
          <w:tab w:val="num" w:pos="4188"/>
        </w:tabs>
        <w:ind w:left="418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360"/>
      </w:pPr>
    </w:lvl>
    <w:lvl w:ilvl="2">
      <w:start w:val="1"/>
      <w:numFmt w:val="decimal"/>
      <w:lvlText w:val="%3."/>
      <w:lvlJc w:val="left"/>
      <w:pPr>
        <w:tabs>
          <w:tab w:val="num" w:pos="4908"/>
        </w:tabs>
        <w:ind w:left="4908" w:hanging="360"/>
      </w:pPr>
    </w:lvl>
    <w:lvl w:ilvl="3">
      <w:start w:val="1"/>
      <w:numFmt w:val="decimal"/>
      <w:lvlText w:val="%4."/>
      <w:lvlJc w:val="left"/>
      <w:pPr>
        <w:tabs>
          <w:tab w:val="num" w:pos="5268"/>
        </w:tabs>
        <w:ind w:left="5268" w:hanging="360"/>
      </w:pPr>
    </w:lvl>
    <w:lvl w:ilvl="4">
      <w:start w:val="1"/>
      <w:numFmt w:val="decimal"/>
      <w:lvlText w:val="%5."/>
      <w:lvlJc w:val="left"/>
      <w:pPr>
        <w:tabs>
          <w:tab w:val="num" w:pos="5628"/>
        </w:tabs>
        <w:ind w:left="5628" w:hanging="360"/>
      </w:pPr>
    </w:lvl>
    <w:lvl w:ilvl="5">
      <w:start w:val="1"/>
      <w:numFmt w:val="decimal"/>
      <w:lvlText w:val="%6."/>
      <w:lvlJc w:val="left"/>
      <w:pPr>
        <w:tabs>
          <w:tab w:val="num" w:pos="5988"/>
        </w:tabs>
        <w:ind w:left="5988" w:hanging="360"/>
      </w:pPr>
    </w:lvl>
    <w:lvl w:ilvl="6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>
      <w:start w:val="1"/>
      <w:numFmt w:val="decimal"/>
      <w:lvlText w:val="%8."/>
      <w:lvlJc w:val="left"/>
      <w:pPr>
        <w:tabs>
          <w:tab w:val="num" w:pos="6708"/>
        </w:tabs>
        <w:ind w:left="6708" w:hanging="360"/>
      </w:pPr>
    </w:lvl>
    <w:lvl w:ilvl="8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65"/>
    <w:rsid w:val="005744E0"/>
    <w:rsid w:val="005F0165"/>
    <w:rsid w:val="00607EF1"/>
    <w:rsid w:val="00912677"/>
    <w:rsid w:val="009B7910"/>
    <w:rsid w:val="00A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A810"/>
  <w15:chartTrackingRefBased/>
  <w15:docId w15:val="{7369A466-A47B-4073-B544-66A25428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6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91267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12677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1267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9126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rozdzia">
    <w:name w:val="rozdział"/>
    <w:basedOn w:val="Normalny"/>
    <w:semiHidden/>
    <w:rsid w:val="00912677"/>
    <w:pPr>
      <w:suppressAutoHyphens/>
      <w:spacing w:after="0" w:line="240" w:lineRule="auto"/>
      <w:jc w:val="both"/>
    </w:pPr>
    <w:rPr>
      <w:rFonts w:ascii="Arial Narrow" w:eastAsia="Times New Roman" w:hAnsi="Arial Narrow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1267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2018-11-30T07:25:00Z</dcterms:created>
  <dcterms:modified xsi:type="dcterms:W3CDTF">2018-11-30T07:25:00Z</dcterms:modified>
</cp:coreProperties>
</file>