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50F" w:rsidRPr="00452404" w:rsidRDefault="0041150F" w:rsidP="0041150F">
      <w:pPr>
        <w:jc w:val="right"/>
        <w:rPr>
          <w:rFonts w:ascii="Arial Narrow" w:hAnsi="Arial Narrow"/>
          <w:sz w:val="24"/>
          <w:szCs w:val="24"/>
        </w:rPr>
      </w:pPr>
      <w:bookmarkStart w:id="0" w:name="_GoBack"/>
      <w:bookmarkEnd w:id="0"/>
      <w:r>
        <w:rPr>
          <w:rFonts w:ascii="Arial Narrow" w:hAnsi="Arial Narrow"/>
          <w:sz w:val="24"/>
          <w:szCs w:val="24"/>
        </w:rPr>
        <w:t>Opoczno, dnia 27.06.2017</w:t>
      </w:r>
      <w:r w:rsidRPr="00192169">
        <w:rPr>
          <w:rFonts w:ascii="Arial Narrow" w:hAnsi="Arial Narrow"/>
          <w:sz w:val="24"/>
          <w:szCs w:val="24"/>
        </w:rPr>
        <w:t>r.</w:t>
      </w:r>
    </w:p>
    <w:p w:rsidR="0041150F" w:rsidRDefault="0041150F" w:rsidP="0041150F">
      <w:pPr>
        <w:jc w:val="center"/>
        <w:rPr>
          <w:rFonts w:ascii="Arial Narrow" w:hAnsi="Arial Narrow"/>
          <w:b/>
          <w:sz w:val="24"/>
          <w:szCs w:val="24"/>
        </w:rPr>
      </w:pPr>
    </w:p>
    <w:p w:rsidR="0041150F" w:rsidRPr="00452404" w:rsidRDefault="0041150F" w:rsidP="0041150F">
      <w:pPr>
        <w:jc w:val="center"/>
        <w:rPr>
          <w:rFonts w:ascii="Arial Narrow" w:hAnsi="Arial Narrow"/>
          <w:b/>
          <w:sz w:val="24"/>
          <w:szCs w:val="24"/>
        </w:rPr>
      </w:pPr>
      <w:r w:rsidRPr="00AF473C">
        <w:rPr>
          <w:rFonts w:ascii="Arial Narrow" w:hAnsi="Arial Narrow"/>
          <w:b/>
          <w:sz w:val="24"/>
          <w:szCs w:val="24"/>
        </w:rPr>
        <w:t>INFORMACJA Z  OTWARCIA OFERT</w:t>
      </w:r>
    </w:p>
    <w:p w:rsidR="0041150F" w:rsidRDefault="0041150F" w:rsidP="0041150F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41150F" w:rsidRPr="00A723A1" w:rsidRDefault="0041150F" w:rsidP="0041150F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A723A1">
        <w:rPr>
          <w:rFonts w:ascii="Arial Narrow" w:hAnsi="Arial Narrow"/>
          <w:sz w:val="24"/>
          <w:szCs w:val="24"/>
        </w:rPr>
        <w:t>dotyczy postępowania przetargowego w trybie „przetarg nieograniczony”:</w:t>
      </w:r>
    </w:p>
    <w:p w:rsidR="0041150F" w:rsidRDefault="0041150F" w:rsidP="0041150F">
      <w:pPr>
        <w:pStyle w:val="Akapitzlist"/>
        <w:tabs>
          <w:tab w:val="left" w:pos="1418"/>
        </w:tabs>
        <w:ind w:left="0"/>
        <w:rPr>
          <w:rFonts w:ascii="Arial Narrow" w:hAnsi="Arial Narrow"/>
          <w:b/>
          <w:u w:val="single"/>
        </w:rPr>
      </w:pPr>
      <w:r w:rsidRPr="00F23504">
        <w:rPr>
          <w:rFonts w:ascii="Arial Narrow" w:hAnsi="Arial Narrow"/>
          <w:b/>
          <w:u w:val="single"/>
        </w:rPr>
        <w:t>„</w:t>
      </w:r>
      <w:r>
        <w:rPr>
          <w:rFonts w:ascii="Arial Narrow" w:eastAsia="Verdana,Bold" w:hAnsi="Arial Narrow"/>
          <w:b/>
          <w:bCs/>
          <w:u w:val="single"/>
        </w:rPr>
        <w:t>Budowa budynku gospodarczego dla potrzeb Domu Pomocy Społecznej w Niemojowicach</w:t>
      </w:r>
      <w:r w:rsidRPr="00F23504">
        <w:rPr>
          <w:rFonts w:ascii="Arial Narrow" w:hAnsi="Arial Narrow"/>
          <w:b/>
          <w:u w:val="single"/>
        </w:rPr>
        <w:t>”</w:t>
      </w:r>
    </w:p>
    <w:p w:rsidR="0041150F" w:rsidRPr="00452404" w:rsidRDefault="0041150F" w:rsidP="0041150F">
      <w:pPr>
        <w:pStyle w:val="Akapitzlist"/>
        <w:tabs>
          <w:tab w:val="left" w:pos="1418"/>
        </w:tabs>
        <w:ind w:left="0"/>
        <w:rPr>
          <w:rFonts w:ascii="Arial Narrow" w:hAnsi="Arial Narrow"/>
          <w:b/>
          <w:u w:val="single"/>
        </w:rPr>
      </w:pPr>
    </w:p>
    <w:p w:rsidR="0041150F" w:rsidRDefault="0041150F" w:rsidP="0041150F">
      <w:pPr>
        <w:spacing w:after="0"/>
        <w:rPr>
          <w:rFonts w:ascii="Arial Narrow" w:hAnsi="Arial Narrow"/>
          <w:sz w:val="24"/>
          <w:szCs w:val="24"/>
        </w:rPr>
      </w:pPr>
      <w:r w:rsidRPr="00AF473C">
        <w:rPr>
          <w:rFonts w:ascii="Arial Narrow" w:hAnsi="Arial Narrow"/>
          <w:sz w:val="24"/>
          <w:szCs w:val="24"/>
        </w:rPr>
        <w:t>Zamawiający informuje</w:t>
      </w:r>
      <w:r>
        <w:rPr>
          <w:rFonts w:ascii="Arial Narrow" w:hAnsi="Arial Narrow"/>
          <w:sz w:val="24"/>
          <w:szCs w:val="24"/>
        </w:rPr>
        <w:t>, że w w/w postępowaniu wpłynęły  2 oferty następujących Wykonawców:</w:t>
      </w:r>
    </w:p>
    <w:p w:rsidR="0041150F" w:rsidRPr="00C00CAA" w:rsidRDefault="0041150F" w:rsidP="0041150F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16"/>
          <w:szCs w:val="16"/>
        </w:rPr>
      </w:pPr>
    </w:p>
    <w:p w:rsidR="0041150F" w:rsidRPr="00BA0332" w:rsidRDefault="0041150F" w:rsidP="0041150F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BA0332">
        <w:rPr>
          <w:rFonts w:ascii="Arial Narrow" w:hAnsi="Arial Narrow"/>
          <w:b/>
          <w:sz w:val="24"/>
          <w:szCs w:val="24"/>
        </w:rPr>
        <w:t xml:space="preserve">Oferta Nr 1 </w:t>
      </w:r>
    </w:p>
    <w:p w:rsidR="0041150F" w:rsidRPr="00901999" w:rsidRDefault="0041150F" w:rsidP="0041150F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901999">
        <w:rPr>
          <w:rFonts w:ascii="Arial Narrow" w:hAnsi="Arial Narrow"/>
          <w:b/>
          <w:sz w:val="24"/>
          <w:szCs w:val="24"/>
        </w:rPr>
        <w:t xml:space="preserve">Firma GWADERA Handel i Usługi Budowlane </w:t>
      </w:r>
    </w:p>
    <w:p w:rsidR="0041150F" w:rsidRPr="00B85689" w:rsidRDefault="0041150F" w:rsidP="0041150F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901999">
        <w:rPr>
          <w:rFonts w:ascii="Arial Narrow" w:hAnsi="Arial Narrow"/>
          <w:b/>
          <w:sz w:val="24"/>
          <w:szCs w:val="24"/>
        </w:rPr>
        <w:t xml:space="preserve">ul. Kuligowska 6, 26-300 Opoczno </w:t>
      </w:r>
    </w:p>
    <w:p w:rsidR="0041150F" w:rsidRDefault="0041150F" w:rsidP="0041150F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Wartość oferty brutto: 188 348,64 zł</w:t>
      </w:r>
    </w:p>
    <w:p w:rsidR="0041150F" w:rsidRPr="00C52D43" w:rsidRDefault="0041150F" w:rsidP="0041150F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Okres gwarancji jakości: 6 lat </w:t>
      </w:r>
    </w:p>
    <w:p w:rsidR="0041150F" w:rsidRDefault="0041150F" w:rsidP="0041150F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41150F" w:rsidRDefault="0041150F" w:rsidP="0041150F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Oferta Nr 2</w:t>
      </w:r>
    </w:p>
    <w:p w:rsidR="0041150F" w:rsidRPr="00B85689" w:rsidRDefault="0041150F" w:rsidP="0041150F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B85689">
        <w:rPr>
          <w:rFonts w:ascii="Arial Narrow" w:hAnsi="Arial Narrow"/>
          <w:b/>
          <w:sz w:val="24"/>
          <w:szCs w:val="24"/>
        </w:rPr>
        <w:t xml:space="preserve">Usługi Budowlane Wojciech </w:t>
      </w:r>
      <w:proofErr w:type="spellStart"/>
      <w:r w:rsidRPr="00B85689">
        <w:rPr>
          <w:rFonts w:ascii="Arial Narrow" w:hAnsi="Arial Narrow"/>
          <w:b/>
          <w:sz w:val="24"/>
          <w:szCs w:val="24"/>
        </w:rPr>
        <w:t>Popecki</w:t>
      </w:r>
      <w:proofErr w:type="spellEnd"/>
    </w:p>
    <w:p w:rsidR="0041150F" w:rsidRPr="00B85689" w:rsidRDefault="0041150F" w:rsidP="0041150F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B85689">
        <w:rPr>
          <w:rFonts w:ascii="Arial Narrow" w:hAnsi="Arial Narrow"/>
          <w:b/>
          <w:sz w:val="24"/>
          <w:szCs w:val="24"/>
        </w:rPr>
        <w:t>Sitowa 54A, 26-300 Opoczno</w:t>
      </w:r>
    </w:p>
    <w:p w:rsidR="0041150F" w:rsidRDefault="0041150F" w:rsidP="0041150F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Wartość oferty brutto: 159 554,37 zł</w:t>
      </w:r>
    </w:p>
    <w:p w:rsidR="0041150F" w:rsidRDefault="0041150F" w:rsidP="0041150F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Okres gwarancji jakości: 6 lat </w:t>
      </w:r>
    </w:p>
    <w:p w:rsidR="0041150F" w:rsidRDefault="0041150F" w:rsidP="0041150F">
      <w:pPr>
        <w:spacing w:after="0"/>
        <w:ind w:firstLine="708"/>
        <w:rPr>
          <w:rFonts w:ascii="Arial Narrow" w:hAnsi="Arial Narrow"/>
          <w:sz w:val="24"/>
          <w:szCs w:val="24"/>
        </w:rPr>
      </w:pPr>
    </w:p>
    <w:p w:rsidR="00000000" w:rsidRDefault="0041150F" w:rsidP="0041150F">
      <w:pPr>
        <w:spacing w:after="0"/>
      </w:pPr>
      <w:r>
        <w:rPr>
          <w:rFonts w:ascii="Arial Narrow" w:hAnsi="Arial Narrow"/>
          <w:sz w:val="24"/>
          <w:szCs w:val="24"/>
        </w:rPr>
        <w:t>Jednocześnie Zamawiający informuje, że przeznaczył na sfinansowanie zamówienia kwotę w wysokości 159 692,50zł brutto.</w:t>
      </w:r>
    </w:p>
    <w:sectPr w:rsidR="00000000" w:rsidSect="004E76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nivers-PL">
    <w:altName w:val="Courier New"/>
    <w:charset w:val="00"/>
    <w:family w:val="swiss"/>
    <w:pitch w:val="variable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1150F"/>
    <w:rsid w:val="00411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4115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rsid w:val="0041150F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autoSpaceDE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Times New Roman"/>
      <w:sz w:val="19"/>
      <w:szCs w:val="19"/>
      <w:lang w:eastAsia="ar-SA"/>
    </w:rPr>
  </w:style>
  <w:style w:type="character" w:customStyle="1" w:styleId="AkapitzlistZnak">
    <w:name w:val="Akapit z listą Znak"/>
    <w:basedOn w:val="Domylnaczcionkaakapitu"/>
    <w:link w:val="Akapitzlist"/>
    <w:locked/>
    <w:rsid w:val="0041150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619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BrzeskaE</dc:creator>
  <cp:keywords/>
  <dc:description/>
  <cp:lastModifiedBy>BrzeskaE</cp:lastModifiedBy>
  <cp:revision>2</cp:revision>
  <dcterms:created xsi:type="dcterms:W3CDTF">2017-06-27T13:43:00Z</dcterms:created>
  <dcterms:modified xsi:type="dcterms:W3CDTF">2017-06-27T13:45:00Z</dcterms:modified>
</cp:coreProperties>
</file>